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E336DF" w:rsidRDefault="00E336DF" w:rsidP="008A6B5E">
      <w:pPr>
        <w:jc w:val="center"/>
        <w:rPr>
          <w:b/>
          <w:sz w:val="52"/>
          <w:szCs w:val="52"/>
        </w:rPr>
      </w:pPr>
    </w:p>
    <w:p w:rsidR="008A6B5E" w:rsidRDefault="008A6B5E" w:rsidP="008A6B5E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Итоги социально-экономического развития Орловского сельсовета</w:t>
      </w:r>
    </w:p>
    <w:p w:rsidR="009B6E69" w:rsidRDefault="00647172" w:rsidP="009B6E6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за январь – сентябр</w:t>
      </w:r>
      <w:r w:rsidR="001749D3">
        <w:rPr>
          <w:b/>
          <w:sz w:val="52"/>
          <w:szCs w:val="52"/>
        </w:rPr>
        <w:t>ь 2021</w:t>
      </w:r>
      <w:r w:rsidR="008A6B5E">
        <w:rPr>
          <w:b/>
          <w:sz w:val="52"/>
          <w:szCs w:val="52"/>
        </w:rPr>
        <w:t xml:space="preserve"> года</w:t>
      </w:r>
      <w:r>
        <w:rPr>
          <w:b/>
          <w:sz w:val="52"/>
          <w:szCs w:val="52"/>
        </w:rPr>
        <w:t>.</w:t>
      </w:r>
      <w:r w:rsidR="009B6E69">
        <w:rPr>
          <w:b/>
          <w:sz w:val="52"/>
          <w:szCs w:val="52"/>
        </w:rPr>
        <w:t xml:space="preserve"> </w:t>
      </w:r>
    </w:p>
    <w:p w:rsidR="008A6B5E" w:rsidRPr="00682423" w:rsidRDefault="009B6E69" w:rsidP="00E336DF">
      <w:pPr>
        <w:jc w:val="center"/>
        <w:rPr>
          <w:b/>
          <w:sz w:val="32"/>
          <w:szCs w:val="32"/>
        </w:rPr>
      </w:pPr>
      <w:r>
        <w:rPr>
          <w:color w:val="000000"/>
        </w:rPr>
        <w:br w:type="page"/>
      </w:r>
      <w:bookmarkStart w:id="0" w:name="_Toc430937103"/>
      <w:bookmarkStart w:id="1" w:name="_Toc303155303"/>
      <w:bookmarkStart w:id="2" w:name="_Toc431144988"/>
      <w:r w:rsidR="008A6B5E" w:rsidRPr="00682423">
        <w:rPr>
          <w:b/>
          <w:sz w:val="32"/>
          <w:szCs w:val="32"/>
        </w:rPr>
        <w:lastRenderedPageBreak/>
        <w:t>Основные показатели социально-экономического развития</w:t>
      </w:r>
    </w:p>
    <w:p w:rsidR="008A6B5E" w:rsidRPr="00682423" w:rsidRDefault="008A6B5E" w:rsidP="008A6B5E">
      <w:pPr>
        <w:pStyle w:val="1"/>
        <w:rPr>
          <w:rFonts w:ascii="Times New Roman" w:hAnsi="Times New Roman" w:cs="Times New Roman"/>
          <w:sz w:val="32"/>
        </w:rPr>
      </w:pPr>
      <w:r w:rsidRPr="00682423">
        <w:rPr>
          <w:rFonts w:ascii="Times New Roman" w:hAnsi="Times New Roman" w:cs="Times New Roman"/>
          <w:sz w:val="32"/>
        </w:rPr>
        <w:t>Орловского</w:t>
      </w:r>
      <w:r w:rsidR="00293B88" w:rsidRPr="00682423">
        <w:rPr>
          <w:rFonts w:ascii="Times New Roman" w:hAnsi="Times New Roman" w:cs="Times New Roman"/>
          <w:sz w:val="32"/>
        </w:rPr>
        <w:t xml:space="preserve"> сельсовета в январе – сентябре</w:t>
      </w:r>
      <w:r w:rsidR="001749D3">
        <w:rPr>
          <w:rFonts w:ascii="Times New Roman" w:hAnsi="Times New Roman" w:cs="Times New Roman"/>
          <w:sz w:val="32"/>
        </w:rPr>
        <w:t xml:space="preserve"> 2021</w:t>
      </w:r>
      <w:r w:rsidRPr="00682423">
        <w:rPr>
          <w:rFonts w:ascii="Times New Roman" w:hAnsi="Times New Roman" w:cs="Times New Roman"/>
          <w:sz w:val="32"/>
        </w:rPr>
        <w:t xml:space="preserve"> года</w:t>
      </w:r>
      <w:bookmarkEnd w:id="0"/>
    </w:p>
    <w:p w:rsidR="008A6B5E" w:rsidRDefault="008A6B5E" w:rsidP="008A6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Макроэ</w:t>
      </w:r>
      <w:r w:rsidR="001749D3">
        <w:rPr>
          <w:rFonts w:cs="Arial"/>
          <w:sz w:val="28"/>
          <w:szCs w:val="28"/>
        </w:rPr>
        <w:t>кономическая ситуация конца 2020</w:t>
      </w:r>
      <w:r w:rsidR="00FB52E7">
        <w:rPr>
          <w:rFonts w:cs="Arial"/>
          <w:sz w:val="28"/>
          <w:szCs w:val="28"/>
        </w:rPr>
        <w:t xml:space="preserve"> года </w:t>
      </w:r>
      <w:r w:rsidR="001749D3">
        <w:rPr>
          <w:rFonts w:cs="Arial"/>
          <w:sz w:val="28"/>
          <w:szCs w:val="28"/>
        </w:rPr>
        <w:t>и первого полугодия 2021</w:t>
      </w:r>
      <w:r>
        <w:rPr>
          <w:rFonts w:cs="Arial"/>
          <w:sz w:val="28"/>
          <w:szCs w:val="28"/>
        </w:rPr>
        <w:t xml:space="preserve"> года в муниципальном образовании Орловский сельсовет, как и в целом по России претерпела существенные изменения по сравнению с исходными условиями, при которых формировался прогноз показат</w:t>
      </w:r>
      <w:r w:rsidR="001749D3">
        <w:rPr>
          <w:rFonts w:cs="Arial"/>
          <w:sz w:val="28"/>
          <w:szCs w:val="28"/>
        </w:rPr>
        <w:t>елей на 2021</w:t>
      </w:r>
      <w:r>
        <w:rPr>
          <w:rFonts w:cs="Arial"/>
          <w:sz w:val="28"/>
          <w:szCs w:val="28"/>
        </w:rPr>
        <w:t xml:space="preserve">год. </w:t>
      </w: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отгруженной промышленной продукции в действующих ценах по ср</w:t>
      </w:r>
      <w:r w:rsidR="00907786">
        <w:rPr>
          <w:sz w:val="28"/>
          <w:szCs w:val="28"/>
        </w:rPr>
        <w:t>авнению с первым полугодием 2020</w:t>
      </w:r>
      <w:r w:rsidR="00FE6EFE">
        <w:rPr>
          <w:sz w:val="28"/>
          <w:szCs w:val="28"/>
        </w:rPr>
        <w:t xml:space="preserve"> года увел</w:t>
      </w:r>
      <w:r w:rsidR="00C453CB">
        <w:rPr>
          <w:sz w:val="28"/>
          <w:szCs w:val="28"/>
        </w:rPr>
        <w:t>ичился</w:t>
      </w:r>
      <w:r w:rsidR="00FD58FD">
        <w:rPr>
          <w:sz w:val="28"/>
          <w:szCs w:val="28"/>
        </w:rPr>
        <w:t xml:space="preserve"> на 5,</w:t>
      </w:r>
      <w:r w:rsidR="002B64AE">
        <w:rPr>
          <w:sz w:val="28"/>
          <w:szCs w:val="28"/>
        </w:rPr>
        <w:t>3%</w:t>
      </w:r>
      <w:r w:rsidR="00907786">
        <w:rPr>
          <w:sz w:val="28"/>
          <w:szCs w:val="28"/>
        </w:rPr>
        <w:t xml:space="preserve">  и в первой половине 2021</w:t>
      </w:r>
      <w:r>
        <w:rPr>
          <w:sz w:val="28"/>
          <w:szCs w:val="28"/>
        </w:rPr>
        <w:t>г</w:t>
      </w:r>
      <w:r w:rsidR="00E941DC">
        <w:rPr>
          <w:sz w:val="28"/>
          <w:szCs w:val="28"/>
        </w:rPr>
        <w:t>.</w:t>
      </w:r>
      <w:r w:rsidR="00F32BA3">
        <w:rPr>
          <w:sz w:val="28"/>
          <w:szCs w:val="28"/>
        </w:rPr>
        <w:t xml:space="preserve"> </w:t>
      </w:r>
      <w:r w:rsidR="00E941DC">
        <w:rPr>
          <w:sz w:val="28"/>
          <w:szCs w:val="28"/>
        </w:rPr>
        <w:t xml:space="preserve">составил </w:t>
      </w:r>
      <w:r w:rsidRPr="002B64AE">
        <w:rPr>
          <w:sz w:val="28"/>
          <w:szCs w:val="28"/>
        </w:rPr>
        <w:t xml:space="preserve"> </w:t>
      </w:r>
      <w:r w:rsidR="00605180">
        <w:rPr>
          <w:sz w:val="28"/>
          <w:szCs w:val="28"/>
        </w:rPr>
        <w:t>37050</w:t>
      </w:r>
      <w:r w:rsidR="00605180" w:rsidRPr="002B64AE">
        <w:rPr>
          <w:sz w:val="28"/>
          <w:szCs w:val="28"/>
        </w:rPr>
        <w:t xml:space="preserve"> </w:t>
      </w:r>
      <w:r w:rsidRPr="002B64AE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</w:t>
      </w:r>
      <w:r w:rsidR="002B64AE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8A6B5E" w:rsidRDefault="008A6B5E" w:rsidP="0098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Негативные тенденции, отмеченные в отдельных секторах экономики  Орловского сельсовета существенно не отразились</w:t>
      </w:r>
      <w:proofErr w:type="gramEnd"/>
      <w:r>
        <w:rPr>
          <w:sz w:val="28"/>
          <w:szCs w:val="28"/>
        </w:rPr>
        <w:t xml:space="preserve"> на показателях безрабо</w:t>
      </w:r>
      <w:r w:rsidR="0032305F">
        <w:rPr>
          <w:sz w:val="28"/>
          <w:szCs w:val="28"/>
        </w:rPr>
        <w:t>тицы. По состоянию на 01.09</w:t>
      </w:r>
      <w:r w:rsidR="00605180">
        <w:rPr>
          <w:sz w:val="28"/>
          <w:szCs w:val="28"/>
        </w:rPr>
        <w:t>.2021</w:t>
      </w:r>
      <w:r w:rsidR="00FE6EFE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уровень зарегистрированной безработицы </w:t>
      </w:r>
      <w:r w:rsidR="00342806">
        <w:rPr>
          <w:sz w:val="28"/>
          <w:szCs w:val="28"/>
        </w:rPr>
        <w:t>составляет 0 человек и уменьшился на 4</w:t>
      </w:r>
      <w:r w:rsidR="009F2703">
        <w:rPr>
          <w:sz w:val="28"/>
          <w:szCs w:val="28"/>
        </w:rPr>
        <w:t xml:space="preserve"> человека к </w:t>
      </w:r>
      <w:r>
        <w:rPr>
          <w:sz w:val="28"/>
          <w:szCs w:val="28"/>
        </w:rPr>
        <w:t xml:space="preserve"> аналогичном</w:t>
      </w:r>
      <w:r w:rsidR="009F2703">
        <w:rPr>
          <w:sz w:val="28"/>
          <w:szCs w:val="28"/>
        </w:rPr>
        <w:t>у периоду</w:t>
      </w:r>
      <w:r>
        <w:rPr>
          <w:sz w:val="28"/>
          <w:szCs w:val="28"/>
        </w:rPr>
        <w:t xml:space="preserve"> прошлого года.</w:t>
      </w:r>
    </w:p>
    <w:p w:rsidR="004E0317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По уровню среднемесячной заработной платы Орловский сельсовет отстает от  средних показателей по району</w:t>
      </w:r>
      <w:r w:rsidR="00F32BA3">
        <w:rPr>
          <w:sz w:val="28"/>
          <w:szCs w:val="28"/>
        </w:rPr>
        <w:t xml:space="preserve"> (36450,51 рублей)</w:t>
      </w:r>
      <w:r>
        <w:rPr>
          <w:sz w:val="28"/>
          <w:szCs w:val="28"/>
        </w:rPr>
        <w:t>. Среднемесячная начисленная заработная плата одного</w:t>
      </w:r>
      <w:r w:rsidR="005F109F">
        <w:rPr>
          <w:sz w:val="28"/>
          <w:szCs w:val="28"/>
        </w:rPr>
        <w:t xml:space="preserve"> работника за январь – сентябрь</w:t>
      </w:r>
      <w:r w:rsidR="00605180">
        <w:rPr>
          <w:sz w:val="28"/>
          <w:szCs w:val="28"/>
        </w:rPr>
        <w:t xml:space="preserve"> 2021</w:t>
      </w:r>
      <w:r w:rsidR="005F109F">
        <w:rPr>
          <w:sz w:val="28"/>
          <w:szCs w:val="28"/>
        </w:rPr>
        <w:t xml:space="preserve"> года</w:t>
      </w:r>
      <w:r w:rsidR="004E0317">
        <w:rPr>
          <w:sz w:val="28"/>
          <w:szCs w:val="28"/>
        </w:rPr>
        <w:t xml:space="preserve"> </w:t>
      </w:r>
      <w:r w:rsidR="004E0317">
        <w:rPr>
          <w:rFonts w:ascii="Times New Roman CYR" w:hAnsi="Times New Roman CYR" w:cs="Times New Roman CYR"/>
          <w:sz w:val="28"/>
          <w:szCs w:val="28"/>
        </w:rPr>
        <w:t xml:space="preserve">составила </w:t>
      </w:r>
      <w:r w:rsidR="004E0317">
        <w:rPr>
          <w:sz w:val="28"/>
          <w:szCs w:val="28"/>
        </w:rPr>
        <w:t>2</w:t>
      </w:r>
      <w:r w:rsidR="00577048">
        <w:rPr>
          <w:sz w:val="28"/>
          <w:szCs w:val="28"/>
        </w:rPr>
        <w:t>4934</w:t>
      </w:r>
      <w:r w:rsidR="00DC00DA">
        <w:rPr>
          <w:sz w:val="28"/>
          <w:szCs w:val="28"/>
        </w:rPr>
        <w:t>,</w:t>
      </w:r>
      <w:r w:rsidR="00577048">
        <w:rPr>
          <w:sz w:val="28"/>
          <w:szCs w:val="28"/>
        </w:rPr>
        <w:t>17</w:t>
      </w:r>
      <w:r w:rsidR="00DC00DA">
        <w:rPr>
          <w:rFonts w:ascii="Times New Roman CYR" w:hAnsi="Times New Roman CYR" w:cs="Times New Roman CYR"/>
          <w:sz w:val="28"/>
          <w:szCs w:val="28"/>
        </w:rPr>
        <w:t xml:space="preserve"> рубля (в 2020</w:t>
      </w:r>
      <w:r w:rsidR="004E0317">
        <w:rPr>
          <w:rFonts w:ascii="Times New Roman CYR" w:hAnsi="Times New Roman CYR" w:cs="Times New Roman CYR"/>
          <w:sz w:val="28"/>
          <w:szCs w:val="28"/>
        </w:rPr>
        <w:t xml:space="preserve"> году- </w:t>
      </w:r>
      <w:r w:rsidR="00DC00D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C00DA">
        <w:rPr>
          <w:sz w:val="28"/>
          <w:szCs w:val="28"/>
        </w:rPr>
        <w:t>22732</w:t>
      </w:r>
      <w:r w:rsidR="00F32BA3">
        <w:rPr>
          <w:rFonts w:ascii="Times New Roman CYR" w:hAnsi="Times New Roman CYR" w:cs="Times New Roman CYR"/>
          <w:sz w:val="28"/>
          <w:szCs w:val="28"/>
        </w:rPr>
        <w:t xml:space="preserve">  рублей</w:t>
      </w:r>
      <w:r w:rsidR="00577048">
        <w:rPr>
          <w:rFonts w:ascii="Times New Roman CYR" w:hAnsi="Times New Roman CYR" w:cs="Times New Roman CYR"/>
          <w:sz w:val="28"/>
          <w:szCs w:val="28"/>
        </w:rPr>
        <w:t>) и увеличилась на 8,8</w:t>
      </w:r>
      <w:r w:rsidR="00DC00D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0317">
        <w:rPr>
          <w:rFonts w:ascii="Times New Roman CYR" w:hAnsi="Times New Roman CYR" w:cs="Times New Roman CYR"/>
          <w:sz w:val="28"/>
          <w:szCs w:val="28"/>
        </w:rPr>
        <w:t>% по отношению к уровню прошлого года.</w:t>
      </w:r>
    </w:p>
    <w:p w:rsidR="008A6B5E" w:rsidRPr="00D674FE" w:rsidRDefault="008A6B5E" w:rsidP="0098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674FE">
        <w:rPr>
          <w:sz w:val="28"/>
          <w:szCs w:val="28"/>
        </w:rPr>
        <w:t>По итогам первого полугодия теку</w:t>
      </w:r>
      <w:r w:rsidR="005B405B">
        <w:rPr>
          <w:sz w:val="28"/>
          <w:szCs w:val="28"/>
        </w:rPr>
        <w:t>щего года наблюдалось увеличение</w:t>
      </w:r>
      <w:r w:rsidRPr="00D674FE">
        <w:rPr>
          <w:sz w:val="28"/>
          <w:szCs w:val="28"/>
        </w:rPr>
        <w:t xml:space="preserve"> числе</w:t>
      </w:r>
      <w:r w:rsidR="00E52BE1" w:rsidRPr="00D674FE">
        <w:rPr>
          <w:sz w:val="28"/>
          <w:szCs w:val="28"/>
        </w:rPr>
        <w:t>нности  населения</w:t>
      </w:r>
      <w:r w:rsidR="00FC67D7" w:rsidRPr="00D674FE">
        <w:rPr>
          <w:sz w:val="28"/>
          <w:szCs w:val="28"/>
        </w:rPr>
        <w:t xml:space="preserve"> </w:t>
      </w:r>
      <w:r w:rsidR="005B405B">
        <w:rPr>
          <w:sz w:val="28"/>
          <w:szCs w:val="28"/>
        </w:rPr>
        <w:t>на 18</w:t>
      </w:r>
      <w:r w:rsidR="006E739D" w:rsidRPr="00D674FE">
        <w:rPr>
          <w:sz w:val="28"/>
          <w:szCs w:val="28"/>
        </w:rPr>
        <w:t xml:space="preserve"> </w:t>
      </w:r>
      <w:r w:rsidR="00E52BE1" w:rsidRPr="00D674FE">
        <w:rPr>
          <w:sz w:val="28"/>
          <w:szCs w:val="28"/>
        </w:rPr>
        <w:t>человек</w:t>
      </w:r>
      <w:r w:rsidRPr="00D674FE">
        <w:rPr>
          <w:sz w:val="28"/>
          <w:szCs w:val="28"/>
        </w:rPr>
        <w:t>. По предварительной оценке численность постоянного населения</w:t>
      </w:r>
      <w:r w:rsidR="00F32BA3">
        <w:rPr>
          <w:sz w:val="28"/>
          <w:szCs w:val="28"/>
        </w:rPr>
        <w:t xml:space="preserve"> </w:t>
      </w:r>
      <w:proofErr w:type="gramStart"/>
      <w:r w:rsidR="00F32BA3">
        <w:rPr>
          <w:sz w:val="28"/>
          <w:szCs w:val="28"/>
        </w:rPr>
        <w:t>проживающих</w:t>
      </w:r>
      <w:proofErr w:type="gramEnd"/>
      <w:r w:rsidRPr="00D674FE">
        <w:rPr>
          <w:sz w:val="28"/>
          <w:szCs w:val="28"/>
        </w:rPr>
        <w:t xml:space="preserve"> на тер</w:t>
      </w:r>
      <w:r w:rsidR="005F109F" w:rsidRPr="00D674FE">
        <w:rPr>
          <w:sz w:val="28"/>
          <w:szCs w:val="28"/>
        </w:rPr>
        <w:t>р</w:t>
      </w:r>
      <w:r w:rsidR="009543C5" w:rsidRPr="00D674FE">
        <w:rPr>
          <w:sz w:val="28"/>
          <w:szCs w:val="28"/>
        </w:rPr>
        <w:t>итории сельсовета</w:t>
      </w:r>
      <w:r w:rsidR="00F32BA3">
        <w:rPr>
          <w:sz w:val="28"/>
          <w:szCs w:val="28"/>
        </w:rPr>
        <w:t xml:space="preserve"> по состоянию</w:t>
      </w:r>
      <w:r w:rsidR="009543C5" w:rsidRPr="00D674FE">
        <w:rPr>
          <w:sz w:val="28"/>
          <w:szCs w:val="28"/>
        </w:rPr>
        <w:t xml:space="preserve"> на 01.09.2020 </w:t>
      </w:r>
      <w:r w:rsidR="005F109F" w:rsidRPr="00D674FE">
        <w:rPr>
          <w:sz w:val="28"/>
          <w:szCs w:val="28"/>
        </w:rPr>
        <w:t>года составляет</w:t>
      </w:r>
      <w:r w:rsidR="007B0129" w:rsidRPr="00D674FE">
        <w:rPr>
          <w:sz w:val="28"/>
          <w:szCs w:val="28"/>
        </w:rPr>
        <w:t xml:space="preserve">  </w:t>
      </w:r>
      <w:r w:rsidR="005B405B">
        <w:rPr>
          <w:sz w:val="28"/>
          <w:szCs w:val="28"/>
        </w:rPr>
        <w:t>364</w:t>
      </w:r>
      <w:r w:rsidRPr="00D674FE">
        <w:rPr>
          <w:sz w:val="28"/>
          <w:szCs w:val="28"/>
        </w:rPr>
        <w:t xml:space="preserve"> человек</w:t>
      </w:r>
      <w:r w:rsidR="005B405B">
        <w:rPr>
          <w:sz w:val="28"/>
          <w:szCs w:val="28"/>
        </w:rPr>
        <w:t>а</w:t>
      </w:r>
      <w:r w:rsidRPr="00D674FE">
        <w:rPr>
          <w:sz w:val="28"/>
          <w:szCs w:val="28"/>
        </w:rPr>
        <w:t>.</w:t>
      </w:r>
    </w:p>
    <w:bookmarkEnd w:id="1"/>
    <w:bookmarkEnd w:id="2"/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Промышленность.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текущего года макроэкономическая ситуация по сельсовету, как и в  целом по району  изменилась по сравнению с исходными условиями, при которых формировался прогноз показателей пр</w:t>
      </w:r>
      <w:r w:rsidR="00F32BA3">
        <w:rPr>
          <w:sz w:val="28"/>
          <w:szCs w:val="28"/>
        </w:rPr>
        <w:t>омышленного производства</w:t>
      </w:r>
      <w:r>
        <w:rPr>
          <w:sz w:val="28"/>
          <w:szCs w:val="28"/>
        </w:rPr>
        <w:t xml:space="preserve">. </w:t>
      </w:r>
    </w:p>
    <w:p w:rsidR="00BB47CA" w:rsidRPr="00BB47CA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Производством муки и </w:t>
      </w:r>
      <w:r>
        <w:rPr>
          <w:sz w:val="28"/>
          <w:szCs w:val="28"/>
        </w:rPr>
        <w:t>хлебобулочных изделий</w:t>
      </w:r>
      <w:r>
        <w:rPr>
          <w:rFonts w:ascii="Times New Roman CYR" w:hAnsi="Times New Roman CYR" w:cs="Times New Roman CYR"/>
          <w:sz w:val="28"/>
          <w:szCs w:val="28"/>
        </w:rPr>
        <w:t xml:space="preserve"> занима</w:t>
      </w:r>
      <w:r w:rsidR="00F80C5B">
        <w:rPr>
          <w:rFonts w:ascii="Times New Roman CYR" w:hAnsi="Times New Roman CYR" w:cs="Times New Roman CYR"/>
          <w:sz w:val="28"/>
          <w:szCs w:val="28"/>
        </w:rPr>
        <w:t>ется СПК «Красн</w:t>
      </w:r>
      <w:r w:rsidR="005B405B">
        <w:rPr>
          <w:rFonts w:ascii="Times New Roman CYR" w:hAnsi="Times New Roman CYR" w:cs="Times New Roman CYR"/>
          <w:sz w:val="28"/>
          <w:szCs w:val="28"/>
        </w:rPr>
        <w:t>ый Маяк». За девять месяцев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F80C5B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сельскохозяйственным предприятием  произв</w:t>
      </w:r>
      <w:r w:rsidR="00E52BE1">
        <w:rPr>
          <w:rFonts w:ascii="Times New Roman CYR" w:hAnsi="Times New Roman CYR" w:cs="Times New Roman CYR"/>
          <w:sz w:val="28"/>
          <w:szCs w:val="28"/>
        </w:rPr>
        <w:t>едено хлебобу</w:t>
      </w:r>
      <w:r w:rsidR="005B405B">
        <w:rPr>
          <w:rFonts w:ascii="Times New Roman CYR" w:hAnsi="Times New Roman CYR" w:cs="Times New Roman CYR"/>
          <w:sz w:val="28"/>
          <w:szCs w:val="28"/>
        </w:rPr>
        <w:t>лочных изделий 20,0</w:t>
      </w:r>
      <w:r w:rsidR="0062149A">
        <w:rPr>
          <w:rFonts w:ascii="Times New Roman CYR" w:hAnsi="Times New Roman CYR" w:cs="Times New Roman CYR"/>
          <w:sz w:val="28"/>
          <w:szCs w:val="28"/>
        </w:rPr>
        <w:t>тн., что на 3 % больше по отношению к 2020 года.</w:t>
      </w:r>
      <w:r w:rsidR="00BB47CA">
        <w:rPr>
          <w:rFonts w:ascii="Times New Roman CYR" w:hAnsi="Times New Roman CYR" w:cs="Times New Roman CYR"/>
          <w:sz w:val="28"/>
          <w:szCs w:val="28"/>
        </w:rPr>
        <w:t xml:space="preserve"> Произведено муки 11,0тн., что на 0,1тн. меньше по отношению к  прошлому году.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Сельское хозяйство.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2.1.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Растениеводство.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</w:p>
    <w:p w:rsidR="008A6B5E" w:rsidRDefault="008A6B5E" w:rsidP="00981895">
      <w:pPr>
        <w:tabs>
          <w:tab w:val="left" w:pos="640"/>
          <w:tab w:val="left" w:pos="800"/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DF0BC7">
        <w:rPr>
          <w:rFonts w:ascii="Times New Roman CYR" w:hAnsi="Times New Roman CYR" w:cs="Times New Roman CYR"/>
          <w:sz w:val="28"/>
          <w:szCs w:val="28"/>
        </w:rPr>
        <w:t xml:space="preserve">Урожайность по организациям и предприятиям всех форм собственности, находящихся на территории сельсовета в 2021 году составила 19,4 </w:t>
      </w:r>
      <w:proofErr w:type="spellStart"/>
      <w:r w:rsidR="00DF0BC7">
        <w:rPr>
          <w:rFonts w:ascii="Times New Roman CYR" w:hAnsi="Times New Roman CYR" w:cs="Times New Roman CYR"/>
          <w:sz w:val="28"/>
          <w:szCs w:val="28"/>
        </w:rPr>
        <w:t>ц</w:t>
      </w:r>
      <w:proofErr w:type="spellEnd"/>
      <w:r w:rsidR="00DF0BC7">
        <w:rPr>
          <w:rFonts w:ascii="Times New Roman CYR" w:hAnsi="Times New Roman CYR" w:cs="Times New Roman CYR"/>
          <w:sz w:val="28"/>
          <w:szCs w:val="28"/>
        </w:rPr>
        <w:t>/га</w:t>
      </w:r>
      <w:proofErr w:type="gramStart"/>
      <w:r w:rsidR="00DF0BC7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="00DF0BC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6E739D">
        <w:rPr>
          <w:rFonts w:ascii="Times New Roman CYR" w:hAnsi="Times New Roman CYR" w:cs="Times New Roman CYR"/>
          <w:sz w:val="28"/>
          <w:szCs w:val="28"/>
        </w:rPr>
        <w:t>ч</w:t>
      </w:r>
      <w:proofErr w:type="gramEnd"/>
      <w:r w:rsidR="009E2EB9">
        <w:rPr>
          <w:rFonts w:ascii="Times New Roman CYR" w:hAnsi="Times New Roman CYR" w:cs="Times New Roman CYR"/>
          <w:sz w:val="28"/>
          <w:szCs w:val="28"/>
        </w:rPr>
        <w:t>то на 8,2</w:t>
      </w:r>
      <w:r w:rsidR="00F91472">
        <w:rPr>
          <w:rFonts w:ascii="Times New Roman CYR" w:hAnsi="Times New Roman CYR" w:cs="Times New Roman CYR"/>
          <w:sz w:val="28"/>
          <w:szCs w:val="28"/>
        </w:rPr>
        <w:t xml:space="preserve"> % меньше</w:t>
      </w:r>
      <w:r w:rsidR="009E2EB9">
        <w:rPr>
          <w:rFonts w:ascii="Times New Roman CYR" w:hAnsi="Times New Roman CYR" w:cs="Times New Roman CYR"/>
          <w:sz w:val="28"/>
          <w:szCs w:val="28"/>
        </w:rPr>
        <w:t xml:space="preserve"> по сравнению с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годом. </w:t>
      </w:r>
    </w:p>
    <w:p w:rsidR="00224822" w:rsidRDefault="008A6B5E" w:rsidP="00981895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91472">
        <w:rPr>
          <w:rFonts w:ascii="Times New Roman CYR" w:hAnsi="Times New Roman CYR" w:cs="Times New Roman CYR"/>
          <w:sz w:val="28"/>
          <w:szCs w:val="28"/>
        </w:rPr>
        <w:lastRenderedPageBreak/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224822">
        <w:rPr>
          <w:rFonts w:ascii="Times New Roman CYR" w:hAnsi="Times New Roman CYR" w:cs="Times New Roman CYR"/>
          <w:sz w:val="28"/>
          <w:szCs w:val="28"/>
        </w:rPr>
        <w:t>Валовой сбор зерна  по организациям и предприятиям всех форм собственности, находящихся на территории сельсовета в 2021 году составил 4654,0</w:t>
      </w:r>
      <w:r w:rsidR="00224822" w:rsidRPr="00F9147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24822">
        <w:rPr>
          <w:rFonts w:ascii="Times New Roman CYR" w:hAnsi="Times New Roman CYR" w:cs="Times New Roman CYR"/>
          <w:sz w:val="28"/>
          <w:szCs w:val="28"/>
        </w:rPr>
        <w:t xml:space="preserve"> тонн. </w:t>
      </w:r>
    </w:p>
    <w:p w:rsidR="008A6B5E" w:rsidRDefault="008A6B5E" w:rsidP="00981895">
      <w:pPr>
        <w:tabs>
          <w:tab w:val="left" w:pos="33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Производством овощей предприятия на территории Орловского сельсовета не занимаются. Выращиванием овощей в личных подсобных хозяйствах занимаются население.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A051B"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 xml:space="preserve"> 2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Животноводство.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Pr="000338FB" w:rsidRDefault="008A6B5E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338FB">
        <w:rPr>
          <w:rFonts w:ascii="Times New Roman CYR" w:hAnsi="Times New Roman CYR" w:cs="Times New Roman CYR"/>
          <w:sz w:val="28"/>
          <w:szCs w:val="28"/>
        </w:rPr>
        <w:t xml:space="preserve">      Животноводством на терри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>тории сельсовет</w:t>
      </w:r>
      <w:r w:rsidR="009D38FB" w:rsidRPr="000338FB">
        <w:rPr>
          <w:rFonts w:ascii="Times New Roman CYR" w:hAnsi="Times New Roman CYR" w:cs="Times New Roman CYR"/>
          <w:sz w:val="28"/>
          <w:szCs w:val="28"/>
        </w:rPr>
        <w:t xml:space="preserve">а  занимаются три </w:t>
      </w:r>
      <w:r w:rsidRPr="000338FB">
        <w:rPr>
          <w:rFonts w:ascii="Times New Roman CYR" w:hAnsi="Times New Roman CYR" w:cs="Times New Roman CYR"/>
          <w:sz w:val="28"/>
          <w:szCs w:val="28"/>
        </w:rPr>
        <w:t xml:space="preserve">хозяйства:  СПК «Красный Маяк», ИП </w:t>
      </w:r>
      <w:proofErr w:type="spellStart"/>
      <w:r w:rsidRPr="000338FB">
        <w:rPr>
          <w:rFonts w:ascii="Times New Roman CYR" w:hAnsi="Times New Roman CYR" w:cs="Times New Roman CYR"/>
          <w:sz w:val="28"/>
          <w:szCs w:val="28"/>
        </w:rPr>
        <w:t>Ротэрмель</w:t>
      </w:r>
      <w:proofErr w:type="spellEnd"/>
      <w:r w:rsidRPr="000338FB">
        <w:rPr>
          <w:rFonts w:ascii="Times New Roman CYR" w:hAnsi="Times New Roman CYR" w:cs="Times New Roman CYR"/>
          <w:sz w:val="28"/>
          <w:szCs w:val="28"/>
        </w:rPr>
        <w:t xml:space="preserve"> С.В.,</w:t>
      </w:r>
      <w:r w:rsidR="009D38FB"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 xml:space="preserve"> КФХ глава ИП «Костюнин».</w:t>
      </w:r>
    </w:p>
    <w:p w:rsidR="008A6B5E" w:rsidRPr="000338FB" w:rsidRDefault="00C70C55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В 2021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>го</w:t>
      </w:r>
      <w:r w:rsidR="00F91472" w:rsidRPr="000338FB">
        <w:rPr>
          <w:rFonts w:ascii="Times New Roman CYR" w:hAnsi="Times New Roman CYR" w:cs="Times New Roman CYR"/>
          <w:sz w:val="28"/>
          <w:szCs w:val="28"/>
        </w:rPr>
        <w:t>ду поголовье со</w:t>
      </w:r>
      <w:r>
        <w:rPr>
          <w:rFonts w:ascii="Times New Roman CYR" w:hAnsi="Times New Roman CYR" w:cs="Times New Roman CYR"/>
          <w:sz w:val="28"/>
          <w:szCs w:val="28"/>
        </w:rPr>
        <w:t>ставило: КРС- 637 г</w:t>
      </w:r>
      <w:r w:rsidR="00F32BA3">
        <w:rPr>
          <w:rFonts w:ascii="Times New Roman CYR" w:hAnsi="Times New Roman CYR" w:cs="Times New Roman CYR"/>
          <w:sz w:val="28"/>
          <w:szCs w:val="28"/>
        </w:rPr>
        <w:t>олов и увеличилось на 64 головы</w:t>
      </w:r>
      <w:r>
        <w:rPr>
          <w:rFonts w:ascii="Times New Roman CYR" w:hAnsi="Times New Roman CYR" w:cs="Times New Roman CYR"/>
          <w:sz w:val="28"/>
          <w:szCs w:val="28"/>
        </w:rPr>
        <w:t>,  свиней – 200</w:t>
      </w:r>
      <w:r w:rsidR="00437AB5">
        <w:rPr>
          <w:rFonts w:ascii="Times New Roman CYR" w:hAnsi="Times New Roman CYR" w:cs="Times New Roman CYR"/>
          <w:sz w:val="28"/>
          <w:szCs w:val="28"/>
        </w:rPr>
        <w:t>голов,  уменьшилось</w:t>
      </w:r>
      <w:r w:rsidR="00F91472"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86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 xml:space="preserve"> головы</w:t>
      </w:r>
      <w:r w:rsidR="00F91472" w:rsidRPr="000338FB">
        <w:rPr>
          <w:rFonts w:ascii="Times New Roman CYR" w:hAnsi="Times New Roman CYR" w:cs="Times New Roman CYR"/>
          <w:sz w:val="28"/>
          <w:szCs w:val="28"/>
        </w:rPr>
        <w:t>,  лошадей – 78</w:t>
      </w:r>
      <w:r w:rsidR="00437AB5">
        <w:rPr>
          <w:rFonts w:ascii="Times New Roman CYR" w:hAnsi="Times New Roman CYR" w:cs="Times New Roman CYR"/>
          <w:sz w:val="28"/>
          <w:szCs w:val="28"/>
        </w:rPr>
        <w:t xml:space="preserve"> голов и осталось на прежнем уровне 2020 года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Pr="000338FB" w:rsidRDefault="00881FC7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338FB"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437AB5">
        <w:rPr>
          <w:rFonts w:ascii="Times New Roman CYR" w:hAnsi="Times New Roman CYR" w:cs="Times New Roman CYR"/>
          <w:sz w:val="28"/>
          <w:szCs w:val="28"/>
        </w:rPr>
        <w:t>Производство молока в 2021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 xml:space="preserve"> го</w:t>
      </w:r>
      <w:r w:rsidR="000338FB" w:rsidRPr="000338FB">
        <w:rPr>
          <w:rFonts w:ascii="Times New Roman CYR" w:hAnsi="Times New Roman CYR" w:cs="Times New Roman CYR"/>
          <w:sz w:val="28"/>
          <w:szCs w:val="28"/>
        </w:rPr>
        <w:t xml:space="preserve">ду составило – </w:t>
      </w:r>
      <w:r w:rsidR="001A051B">
        <w:rPr>
          <w:rFonts w:ascii="Times New Roman CYR" w:hAnsi="Times New Roman CYR" w:cs="Times New Roman CYR"/>
          <w:sz w:val="28"/>
          <w:szCs w:val="28"/>
        </w:rPr>
        <w:t>1231,125</w:t>
      </w:r>
      <w:r w:rsidR="005B2A87" w:rsidRPr="000338FB">
        <w:rPr>
          <w:rFonts w:ascii="Times New Roman CYR" w:hAnsi="Times New Roman CYR" w:cs="Times New Roman CYR"/>
          <w:sz w:val="28"/>
          <w:szCs w:val="28"/>
        </w:rPr>
        <w:t xml:space="preserve"> тонны</w:t>
      </w:r>
      <w:r w:rsidR="008A6B5E" w:rsidRPr="000338FB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Pr="000338FB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338FB"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Pr="000338FB">
        <w:rPr>
          <w:sz w:val="28"/>
          <w:szCs w:val="28"/>
        </w:rPr>
        <w:t>Производство скота и свиней на убой в живом весе</w:t>
      </w:r>
      <w:r w:rsidR="001A051B">
        <w:rPr>
          <w:rFonts w:ascii="Times New Roman CYR" w:hAnsi="Times New Roman CYR" w:cs="Times New Roman CYR"/>
          <w:sz w:val="28"/>
          <w:szCs w:val="28"/>
        </w:rPr>
        <w:t xml:space="preserve"> в 2021 году  составило 44,15</w:t>
      </w:r>
      <w:r w:rsidR="000338FB" w:rsidRPr="000338FB">
        <w:rPr>
          <w:rFonts w:ascii="Times New Roman CYR" w:hAnsi="Times New Roman CYR" w:cs="Times New Roman CYR"/>
          <w:sz w:val="28"/>
          <w:szCs w:val="28"/>
        </w:rPr>
        <w:t xml:space="preserve"> тонны</w:t>
      </w:r>
      <w:r w:rsidR="001A051B">
        <w:rPr>
          <w:rFonts w:ascii="Times New Roman CYR" w:hAnsi="Times New Roman CYR" w:cs="Times New Roman CYR"/>
          <w:sz w:val="28"/>
          <w:szCs w:val="28"/>
        </w:rPr>
        <w:t>, что на 0.95 тонны больше к уровню 2020 года.</w:t>
      </w:r>
      <w:r w:rsidRPr="000338F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Pr="000338FB" w:rsidRDefault="008A6B5E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Строительство.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На территории Орловс</w:t>
      </w:r>
      <w:r w:rsidR="00577048">
        <w:rPr>
          <w:rFonts w:ascii="Times New Roman CYR" w:hAnsi="Times New Roman CYR" w:cs="Times New Roman CYR"/>
          <w:color w:val="000000"/>
          <w:sz w:val="28"/>
          <w:szCs w:val="28"/>
        </w:rPr>
        <w:t>кого сельсовета в 2021</w:t>
      </w:r>
      <w:r w:rsidR="00881FC7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 объектов капитальн</w:t>
      </w:r>
      <w:r w:rsidR="003A491B">
        <w:rPr>
          <w:rFonts w:ascii="Times New Roman CYR" w:hAnsi="Times New Roman CYR" w:cs="Times New Roman CYR"/>
          <w:color w:val="000000"/>
          <w:sz w:val="28"/>
          <w:szCs w:val="28"/>
        </w:rPr>
        <w:t>ого строительства не велось.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Инвестиции.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 </w:t>
      </w:r>
      <w:r w:rsidR="00B07BD7">
        <w:rPr>
          <w:rFonts w:ascii="Times New Roman CYR" w:hAnsi="Times New Roman CYR" w:cs="Times New Roman CYR"/>
          <w:sz w:val="28"/>
          <w:szCs w:val="28"/>
        </w:rPr>
        <w:t>В 202</w:t>
      </w:r>
      <w:r w:rsidR="00577048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году инвестиции распределились следующим образом: </w:t>
      </w:r>
    </w:p>
    <w:p w:rsidR="00570774" w:rsidRDefault="00570774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A6B5E">
        <w:rPr>
          <w:rFonts w:ascii="Times New Roman CYR" w:hAnsi="Times New Roman CYR" w:cs="Times New Roman CYR"/>
          <w:sz w:val="28"/>
          <w:szCs w:val="28"/>
        </w:rPr>
        <w:t>приоб</w:t>
      </w:r>
      <w:r w:rsidR="00881FC7">
        <w:rPr>
          <w:rFonts w:ascii="Times New Roman CYR" w:hAnsi="Times New Roman CYR" w:cs="Times New Roman CYR"/>
          <w:sz w:val="28"/>
          <w:szCs w:val="28"/>
        </w:rPr>
        <w:t>ретение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орг. </w:t>
      </w:r>
      <w:r>
        <w:rPr>
          <w:rFonts w:ascii="Times New Roman CYR" w:hAnsi="Times New Roman CYR" w:cs="Times New Roman CYR"/>
          <w:sz w:val="28"/>
          <w:szCs w:val="28"/>
        </w:rPr>
        <w:t>Т</w:t>
      </w:r>
      <w:r w:rsidR="008A6B5E">
        <w:rPr>
          <w:rFonts w:ascii="Times New Roman CYR" w:hAnsi="Times New Roman CYR" w:cs="Times New Roman CYR"/>
          <w:sz w:val="28"/>
          <w:szCs w:val="28"/>
        </w:rPr>
        <w:t>ехн</w:t>
      </w:r>
      <w:r>
        <w:rPr>
          <w:rFonts w:ascii="Times New Roman CYR" w:hAnsi="Times New Roman CYR" w:cs="Times New Roman CYR"/>
          <w:sz w:val="28"/>
          <w:szCs w:val="28"/>
        </w:rPr>
        <w:t>ики;</w:t>
      </w:r>
    </w:p>
    <w:p w:rsidR="00570774" w:rsidRDefault="00570774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33E2F">
        <w:rPr>
          <w:rFonts w:ascii="Times New Roman CYR" w:hAnsi="Times New Roman CYR" w:cs="Times New Roman CYR"/>
          <w:sz w:val="28"/>
          <w:szCs w:val="28"/>
        </w:rPr>
        <w:t xml:space="preserve"> проведе</w:t>
      </w:r>
      <w:r w:rsidR="00B07BD7">
        <w:rPr>
          <w:rFonts w:ascii="Times New Roman CYR" w:hAnsi="Times New Roman CYR" w:cs="Times New Roman CYR"/>
          <w:sz w:val="28"/>
          <w:szCs w:val="28"/>
        </w:rPr>
        <w:t>ны работы</w:t>
      </w:r>
      <w:r w:rsidR="0078681C">
        <w:rPr>
          <w:rFonts w:ascii="Times New Roman CYR" w:hAnsi="Times New Roman CYR" w:cs="Times New Roman CYR"/>
          <w:sz w:val="28"/>
          <w:szCs w:val="28"/>
        </w:rPr>
        <w:t xml:space="preserve"> по</w:t>
      </w:r>
      <w:r w:rsidR="00B07BD7">
        <w:rPr>
          <w:rFonts w:ascii="Times New Roman CYR" w:hAnsi="Times New Roman CYR" w:cs="Times New Roman CYR"/>
          <w:sz w:val="28"/>
          <w:szCs w:val="28"/>
        </w:rPr>
        <w:t xml:space="preserve"> капитальному ремонту колодца</w:t>
      </w:r>
      <w:r w:rsidR="0057704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577048"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  <w:r w:rsidR="00577048">
        <w:rPr>
          <w:rFonts w:ascii="Times New Roman CYR" w:hAnsi="Times New Roman CYR" w:cs="Times New Roman CYR"/>
          <w:sz w:val="28"/>
          <w:szCs w:val="28"/>
        </w:rPr>
        <w:t xml:space="preserve"> с. Орловка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78681C" w:rsidRDefault="00570774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B07BD7">
        <w:rPr>
          <w:rFonts w:ascii="Times New Roman CYR" w:hAnsi="Times New Roman CYR" w:cs="Times New Roman CYR"/>
          <w:sz w:val="28"/>
          <w:szCs w:val="28"/>
        </w:rPr>
        <w:t>в рамках</w:t>
      </w:r>
      <w:r w:rsidR="009F2293" w:rsidRPr="009F2293">
        <w:rPr>
          <w:b/>
          <w:sz w:val="32"/>
          <w:szCs w:val="32"/>
        </w:rPr>
        <w:t xml:space="preserve"> </w:t>
      </w:r>
      <w:r w:rsidR="009F2293" w:rsidRPr="009F2293">
        <w:rPr>
          <w:sz w:val="28"/>
          <w:szCs w:val="28"/>
        </w:rPr>
        <w:t>гранта Губернатора Красноярского края</w:t>
      </w:r>
      <w:r w:rsidR="009F2293">
        <w:rPr>
          <w:sz w:val="28"/>
          <w:szCs w:val="28"/>
        </w:rPr>
        <w:t xml:space="preserve"> </w:t>
      </w:r>
      <w:r w:rsidR="009F2293" w:rsidRPr="009F2293">
        <w:rPr>
          <w:sz w:val="28"/>
          <w:szCs w:val="28"/>
        </w:rPr>
        <w:t>«Жители -  за чистоту и благоустройство»</w:t>
      </w:r>
      <w:r w:rsidR="00577048">
        <w:rPr>
          <w:sz w:val="28"/>
          <w:szCs w:val="28"/>
        </w:rPr>
        <w:t xml:space="preserve"> проведены работы по устройству спортивной площадки</w:t>
      </w:r>
      <w:r w:rsidR="009F2293">
        <w:rPr>
          <w:sz w:val="28"/>
          <w:szCs w:val="28"/>
        </w:rPr>
        <w:t xml:space="preserve"> </w:t>
      </w:r>
      <w:proofErr w:type="gramStart"/>
      <w:r w:rsidR="009F2293">
        <w:rPr>
          <w:sz w:val="28"/>
          <w:szCs w:val="28"/>
        </w:rPr>
        <w:t>в</w:t>
      </w:r>
      <w:proofErr w:type="gramEnd"/>
      <w:r w:rsidR="009F2293">
        <w:rPr>
          <w:sz w:val="28"/>
          <w:szCs w:val="28"/>
        </w:rPr>
        <w:t xml:space="preserve"> с. Орловка</w:t>
      </w:r>
      <w:r w:rsidR="0078681C">
        <w:rPr>
          <w:rFonts w:ascii="Times New Roman CYR" w:hAnsi="Times New Roman CYR" w:cs="Times New Roman CYR"/>
          <w:sz w:val="28"/>
          <w:szCs w:val="28"/>
        </w:rPr>
        <w:t>.</w:t>
      </w:r>
    </w:p>
    <w:p w:rsidR="0078681C" w:rsidRPr="0078681C" w:rsidRDefault="0078681C" w:rsidP="00981895">
      <w:pPr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отрасли сельского хозяйства: приобретены  пр</w:t>
      </w:r>
      <w:r w:rsidR="00D33E2F">
        <w:rPr>
          <w:rFonts w:ascii="Times New Roman CYR" w:hAnsi="Times New Roman CYR" w:cs="Times New Roman CYR"/>
          <w:sz w:val="28"/>
          <w:szCs w:val="28"/>
        </w:rPr>
        <w:t>одуктивный скот и оборудование для переработки сельскохозяйственной продукции</w:t>
      </w:r>
      <w:r>
        <w:rPr>
          <w:rFonts w:ascii="Times New Roman CYR" w:hAnsi="Times New Roman CYR" w:cs="Times New Roman CYR"/>
          <w:sz w:val="28"/>
          <w:szCs w:val="28"/>
        </w:rPr>
        <w:t>,  зерноуборочный комбайн, комбайн для измельчения зеленой массы</w:t>
      </w:r>
      <w:r w:rsidR="00D33E2F">
        <w:rPr>
          <w:rFonts w:ascii="Times New Roman CYR" w:hAnsi="Times New Roman CYR" w:cs="Times New Roman CYR"/>
          <w:sz w:val="28"/>
          <w:szCs w:val="28"/>
        </w:rPr>
        <w:t xml:space="preserve"> в </w:t>
      </w:r>
      <w:r w:rsidR="00D33E2F">
        <w:rPr>
          <w:rFonts w:ascii="Times New Roman CYR" w:hAnsi="Times New Roman CYR" w:cs="Times New Roman CYR"/>
          <w:color w:val="000000"/>
          <w:sz w:val="28"/>
          <w:szCs w:val="28"/>
        </w:rPr>
        <w:t>КФХ</w:t>
      </w:r>
    </w:p>
    <w:p w:rsidR="008A6B5E" w:rsidRPr="0078681C" w:rsidRDefault="00D33E2F" w:rsidP="00981895">
      <w:pPr>
        <w:tabs>
          <w:tab w:val="left" w:pos="274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глава ИП «Костюнин»</w:t>
      </w:r>
      <w:r w:rsidR="00577048">
        <w:rPr>
          <w:rFonts w:ascii="Times New Roman CYR" w:hAnsi="Times New Roman CYR" w:cs="Times New Roman CYR"/>
          <w:sz w:val="28"/>
          <w:szCs w:val="28"/>
        </w:rPr>
        <w:t>; автомобиль «Урал»</w:t>
      </w:r>
      <w:r w:rsidR="0078681C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78681C">
        <w:rPr>
          <w:rFonts w:ascii="Times New Roman CYR" w:hAnsi="Times New Roman CYR" w:cs="Times New Roman CYR"/>
          <w:sz w:val="28"/>
          <w:szCs w:val="28"/>
        </w:rPr>
        <w:t>ремкомплект</w:t>
      </w:r>
      <w:proofErr w:type="spellEnd"/>
      <w:r w:rsidR="0078681C">
        <w:rPr>
          <w:rFonts w:ascii="Times New Roman CYR" w:hAnsi="Times New Roman CYR" w:cs="Times New Roman CYR"/>
          <w:sz w:val="28"/>
          <w:szCs w:val="28"/>
        </w:rPr>
        <w:t xml:space="preserve"> на транспортер для </w:t>
      </w:r>
      <w:proofErr w:type="spellStart"/>
      <w:r w:rsidR="0078681C">
        <w:rPr>
          <w:rFonts w:ascii="Times New Roman CYR" w:hAnsi="Times New Roman CYR" w:cs="Times New Roman CYR"/>
          <w:sz w:val="28"/>
          <w:szCs w:val="28"/>
        </w:rPr>
        <w:t>навозоудаления</w:t>
      </w:r>
      <w:proofErr w:type="spellEnd"/>
      <w:r w:rsidR="0078681C">
        <w:rPr>
          <w:rFonts w:ascii="Times New Roman CYR" w:hAnsi="Times New Roman CYR" w:cs="Times New Roman CYR"/>
          <w:sz w:val="28"/>
          <w:szCs w:val="28"/>
        </w:rPr>
        <w:t xml:space="preserve"> в СПК «Красный Маяк».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Основными источниками финансирования являются средства местного финансирования, средства краевого бюджета и привлеченные средства.</w:t>
      </w:r>
    </w:p>
    <w:p w:rsidR="008A6B5E" w:rsidRDefault="008A6B5E" w:rsidP="00981895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F32BA3" w:rsidRDefault="00F32BA3" w:rsidP="00981895">
      <w:pPr>
        <w:autoSpaceDE w:val="0"/>
        <w:autoSpaceDN w:val="0"/>
        <w:adjustRightInd w:val="0"/>
        <w:ind w:firstLine="709"/>
        <w:jc w:val="both"/>
        <w:rPr>
          <w:rFonts w:ascii="Arial CYR" w:hAnsi="Arial CYR" w:cs="Arial CYR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Транспорт и связь.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Маршрутная сеть пассажирского автомобильного транспорта представлена 2 маршрутами  между населенными пунктами: Дзержинско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е-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Орловка –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Асанск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и Дзержинс</w:t>
      </w:r>
      <w:r w:rsidR="00577048">
        <w:rPr>
          <w:rFonts w:ascii="Times New Roman CYR" w:hAnsi="Times New Roman CYR" w:cs="Times New Roman CYR"/>
          <w:sz w:val="28"/>
          <w:szCs w:val="28"/>
        </w:rPr>
        <w:t xml:space="preserve">кое - </w:t>
      </w:r>
      <w:proofErr w:type="spellStart"/>
      <w:r w:rsidR="00577048">
        <w:rPr>
          <w:rFonts w:ascii="Times New Roman CYR" w:hAnsi="Times New Roman CYR" w:cs="Times New Roman CYR"/>
          <w:sz w:val="28"/>
          <w:szCs w:val="28"/>
        </w:rPr>
        <w:t>Чемурай</w:t>
      </w:r>
      <w:proofErr w:type="spellEnd"/>
      <w:r w:rsidR="00577048">
        <w:rPr>
          <w:rFonts w:ascii="Times New Roman CYR" w:hAnsi="Times New Roman CYR" w:cs="Times New Roman CYR"/>
          <w:sz w:val="28"/>
          <w:szCs w:val="28"/>
        </w:rPr>
        <w:t xml:space="preserve"> -</w:t>
      </w:r>
      <w:proofErr w:type="spellStart"/>
      <w:r w:rsidR="00577048">
        <w:rPr>
          <w:rFonts w:ascii="Times New Roman CYR" w:hAnsi="Times New Roman CYR" w:cs="Times New Roman CYR"/>
          <w:sz w:val="28"/>
          <w:szCs w:val="28"/>
        </w:rPr>
        <w:t>Харьковка</w:t>
      </w:r>
      <w:proofErr w:type="spellEnd"/>
      <w:r w:rsidR="00577048">
        <w:rPr>
          <w:rFonts w:ascii="Times New Roman CYR" w:hAnsi="Times New Roman CYR" w:cs="Times New Roman CYR"/>
          <w:sz w:val="28"/>
          <w:szCs w:val="28"/>
        </w:rPr>
        <w:t>. В 2021</w:t>
      </w:r>
      <w:r>
        <w:rPr>
          <w:rFonts w:ascii="Times New Roman CYR" w:hAnsi="Times New Roman CYR" w:cs="Times New Roman CYR"/>
          <w:sz w:val="28"/>
          <w:szCs w:val="28"/>
        </w:rPr>
        <w:t xml:space="preserve"> году перевезено автотранспортом</w:t>
      </w:r>
      <w:r w:rsidR="00577048">
        <w:rPr>
          <w:rFonts w:ascii="Times New Roman CYR" w:hAnsi="Times New Roman CYR" w:cs="Times New Roman CYR"/>
          <w:sz w:val="28"/>
          <w:szCs w:val="28"/>
        </w:rPr>
        <w:t xml:space="preserve"> ООО «Дзержинское </w:t>
      </w:r>
      <w:proofErr w:type="spellStart"/>
      <w:r w:rsidR="00577048">
        <w:rPr>
          <w:rFonts w:ascii="Times New Roman CYR" w:hAnsi="Times New Roman CYR" w:cs="Times New Roman CYR"/>
          <w:sz w:val="28"/>
          <w:szCs w:val="28"/>
        </w:rPr>
        <w:t>АТП-МиЗП</w:t>
      </w:r>
      <w:proofErr w:type="spellEnd"/>
      <w:r w:rsidR="00577048">
        <w:rPr>
          <w:rFonts w:ascii="Times New Roman CYR" w:hAnsi="Times New Roman CYR" w:cs="Times New Roman CYR"/>
          <w:sz w:val="28"/>
          <w:szCs w:val="28"/>
        </w:rPr>
        <w:t>» 197</w:t>
      </w:r>
      <w:r w:rsidR="00EF14F7">
        <w:rPr>
          <w:rFonts w:ascii="Times New Roman CYR" w:hAnsi="Times New Roman CYR" w:cs="Times New Roman CYR"/>
          <w:sz w:val="28"/>
          <w:szCs w:val="28"/>
        </w:rPr>
        <w:t>1</w:t>
      </w:r>
      <w:r w:rsidR="004E694B">
        <w:rPr>
          <w:rFonts w:ascii="Times New Roman CYR" w:hAnsi="Times New Roman CYR" w:cs="Times New Roman CYR"/>
          <w:sz w:val="28"/>
          <w:szCs w:val="28"/>
        </w:rPr>
        <w:t xml:space="preserve"> пассажира, что на</w:t>
      </w:r>
      <w:r w:rsidR="00D23D3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77048">
        <w:rPr>
          <w:rFonts w:ascii="Times New Roman CYR" w:hAnsi="Times New Roman CYR" w:cs="Times New Roman CYR"/>
          <w:sz w:val="28"/>
          <w:szCs w:val="28"/>
        </w:rPr>
        <w:t>0</w:t>
      </w:r>
      <w:r w:rsidR="001362E3">
        <w:rPr>
          <w:rFonts w:ascii="Times New Roman CYR" w:hAnsi="Times New Roman CYR" w:cs="Times New Roman CYR"/>
          <w:sz w:val="28"/>
          <w:szCs w:val="28"/>
        </w:rPr>
        <w:t>,</w:t>
      </w:r>
      <w:r w:rsidR="00577048">
        <w:rPr>
          <w:rFonts w:ascii="Times New Roman CYR" w:hAnsi="Times New Roman CYR" w:cs="Times New Roman CYR"/>
          <w:sz w:val="28"/>
          <w:szCs w:val="28"/>
        </w:rPr>
        <w:t>5</w:t>
      </w:r>
      <w:r w:rsidR="00EF14F7">
        <w:rPr>
          <w:rFonts w:ascii="Times New Roman CYR" w:hAnsi="Times New Roman CYR" w:cs="Times New Roman CYR"/>
          <w:sz w:val="28"/>
          <w:szCs w:val="28"/>
        </w:rPr>
        <w:t xml:space="preserve"> % меньше</w:t>
      </w:r>
      <w:r>
        <w:rPr>
          <w:rFonts w:ascii="Times New Roman CYR" w:hAnsi="Times New Roman CYR" w:cs="Times New Roman CYR"/>
          <w:sz w:val="28"/>
          <w:szCs w:val="28"/>
        </w:rPr>
        <w:t xml:space="preserve"> по сравнению с прошлым годом.</w:t>
      </w:r>
    </w:p>
    <w:p w:rsidR="008A6B5E" w:rsidRDefault="008A6B5E" w:rsidP="0098189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Телефонная сеть муниципального образования представлена ПАО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Ростелеком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</w:t>
      </w:r>
      <w:r w:rsidR="00873C5F">
        <w:rPr>
          <w:rFonts w:ascii="Times New Roman CYR" w:hAnsi="Times New Roman CYR" w:cs="Times New Roman CYR"/>
          <w:sz w:val="28"/>
          <w:szCs w:val="28"/>
        </w:rPr>
        <w:t>, которое</w:t>
      </w:r>
      <w:r>
        <w:rPr>
          <w:rFonts w:ascii="Times New Roman CYR" w:hAnsi="Times New Roman CYR" w:cs="Times New Roman CYR"/>
          <w:sz w:val="28"/>
          <w:szCs w:val="28"/>
        </w:rPr>
        <w:t xml:space="preserve"> имело на тер</w:t>
      </w:r>
      <w:r w:rsidR="00EA4238">
        <w:rPr>
          <w:rFonts w:ascii="Times New Roman CYR" w:hAnsi="Times New Roman CYR" w:cs="Times New Roman CYR"/>
          <w:sz w:val="28"/>
          <w:szCs w:val="28"/>
        </w:rPr>
        <w:t>ритории сельсовета 69 абонентов с</w:t>
      </w:r>
      <w:r>
        <w:rPr>
          <w:rFonts w:ascii="Times New Roman CYR" w:hAnsi="Times New Roman CYR" w:cs="Times New Roman CYR"/>
          <w:sz w:val="28"/>
          <w:szCs w:val="28"/>
        </w:rPr>
        <w:t xml:space="preserve"> введением базовой станции «Мегафон», которая обеспечивает связь в стандарте  3G</w:t>
      </w:r>
      <w:r w:rsidR="00EA4238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число абонентов ПАО </w:t>
      </w:r>
      <w:r w:rsidR="00EF14F7">
        <w:rPr>
          <w:rFonts w:ascii="Times New Roman CYR" w:hAnsi="Times New Roman CYR" w:cs="Times New Roman CYR"/>
          <w:sz w:val="28"/>
          <w:szCs w:val="28"/>
        </w:rPr>
        <w:t>«</w:t>
      </w:r>
      <w:proofErr w:type="spellStart"/>
      <w:r w:rsidR="00EF14F7">
        <w:rPr>
          <w:rFonts w:ascii="Times New Roman CYR" w:hAnsi="Times New Roman CYR" w:cs="Times New Roman CYR"/>
          <w:sz w:val="28"/>
          <w:szCs w:val="28"/>
        </w:rPr>
        <w:t>Ростелеком</w:t>
      </w:r>
      <w:proofErr w:type="spellEnd"/>
      <w:r w:rsidR="00EF14F7">
        <w:rPr>
          <w:rFonts w:ascii="Times New Roman CYR" w:hAnsi="Times New Roman CYR" w:cs="Times New Roman CYR"/>
          <w:sz w:val="28"/>
          <w:szCs w:val="28"/>
        </w:rPr>
        <w:t>» сокр</w:t>
      </w:r>
      <w:r w:rsidR="00873C5F">
        <w:rPr>
          <w:rFonts w:ascii="Times New Roman CYR" w:hAnsi="Times New Roman CYR" w:cs="Times New Roman CYR"/>
          <w:sz w:val="28"/>
          <w:szCs w:val="28"/>
        </w:rPr>
        <w:t>атилось до двух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981895">
      <w:pPr>
        <w:autoSpaceDE w:val="0"/>
        <w:autoSpaceDN w:val="0"/>
        <w:adjustRightInd w:val="0"/>
        <w:spacing w:after="225"/>
        <w:ind w:firstLine="6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двух населенных пунктах: Орловка,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Чемурай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установлены таксофоны в количестве 3 штук, которые кроме услуг связи обеспечивают выход в Интернет, в д.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Асанск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установлен таксофон спутниковой связи ОАО «КБ Искра» в количестве одного.</w:t>
      </w:r>
    </w:p>
    <w:p w:rsidR="008A6B5E" w:rsidRPr="00682423" w:rsidRDefault="008A6B5E" w:rsidP="00981895">
      <w:pPr>
        <w:autoSpaceDE w:val="0"/>
        <w:autoSpaceDN w:val="0"/>
        <w:adjustRightInd w:val="0"/>
        <w:spacing w:after="225"/>
        <w:ind w:firstLine="6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отделений почтовой связи на территории сельсовета составляет одно. В сети почтовой связи предоставляется значительное количество новых услуг (экспресс-почта, электронная почта), в том числе и нетрадиционная для почтовой связи услуг (прием различных видов платежей, распространение лотерейных билетов</w:t>
      </w:r>
      <w:r w:rsidR="00EF14F7">
        <w:rPr>
          <w:rFonts w:ascii="Times New Roman CYR" w:hAnsi="Times New Roman CYR" w:cs="Times New Roman CYR"/>
          <w:sz w:val="28"/>
          <w:szCs w:val="28"/>
        </w:rPr>
        <w:t>, продажа товаров повседневного спроса</w:t>
      </w:r>
      <w:r>
        <w:rPr>
          <w:rFonts w:ascii="Times New Roman CYR" w:hAnsi="Times New Roman CYR" w:cs="Times New Roman CYR"/>
          <w:sz w:val="28"/>
          <w:szCs w:val="28"/>
        </w:rPr>
        <w:t xml:space="preserve">). Оказание услуги почтовой связи в населенные пункты деревень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Асанск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Чемурай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осуществляется </w:t>
      </w:r>
      <w:r w:rsidR="00873C5F">
        <w:rPr>
          <w:szCs w:val="28"/>
        </w:rPr>
        <w:t xml:space="preserve"> </w:t>
      </w:r>
      <w:r w:rsidR="00873C5F" w:rsidRPr="00873C5F">
        <w:rPr>
          <w:sz w:val="28"/>
          <w:szCs w:val="28"/>
        </w:rPr>
        <w:t xml:space="preserve">ОПС «Дзержинское» </w:t>
      </w:r>
      <w:proofErr w:type="spellStart"/>
      <w:r w:rsidR="00873C5F" w:rsidRPr="00873C5F">
        <w:rPr>
          <w:sz w:val="28"/>
          <w:szCs w:val="28"/>
        </w:rPr>
        <w:t>Канским</w:t>
      </w:r>
      <w:proofErr w:type="spellEnd"/>
      <w:r w:rsidR="00873C5F" w:rsidRPr="00873C5F">
        <w:rPr>
          <w:sz w:val="28"/>
          <w:szCs w:val="28"/>
        </w:rPr>
        <w:t xml:space="preserve"> почтамтом УФПС Красноярского края филиалом ФГУП Почта России </w:t>
      </w:r>
      <w:r w:rsidRPr="00873C5F">
        <w:rPr>
          <w:sz w:val="28"/>
          <w:szCs w:val="28"/>
        </w:rPr>
        <w:t xml:space="preserve"> с выездом</w:t>
      </w:r>
      <w:r>
        <w:rPr>
          <w:rFonts w:ascii="Times New Roman CYR" w:hAnsi="Times New Roman CYR" w:cs="Times New Roman CYR"/>
          <w:sz w:val="28"/>
          <w:szCs w:val="28"/>
        </w:rPr>
        <w:t xml:space="preserve">. 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tabs>
          <w:tab w:val="left" w:pos="4571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Малое предпринимательство.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Pr="00EF14F7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Малый и с</w:t>
      </w:r>
      <w:r w:rsidR="00EF14F7">
        <w:rPr>
          <w:rFonts w:ascii="Times New Roman CYR" w:hAnsi="Times New Roman CYR" w:cs="Times New Roman CYR"/>
          <w:sz w:val="28"/>
          <w:szCs w:val="28"/>
        </w:rPr>
        <w:t>редний бизнес сельсовета в 202</w:t>
      </w:r>
      <w:r w:rsidR="00EA4238">
        <w:rPr>
          <w:rFonts w:ascii="Times New Roman CYR" w:hAnsi="Times New Roman CYR" w:cs="Times New Roman CYR"/>
          <w:sz w:val="28"/>
          <w:szCs w:val="28"/>
        </w:rPr>
        <w:t>1</w:t>
      </w:r>
      <w:r w:rsidR="004E224D">
        <w:rPr>
          <w:rFonts w:ascii="Times New Roman CYR" w:hAnsi="Times New Roman CYR" w:cs="Times New Roman CYR"/>
          <w:sz w:val="28"/>
          <w:szCs w:val="28"/>
        </w:rPr>
        <w:t xml:space="preserve"> году  представлен 5 </w:t>
      </w:r>
      <w:r>
        <w:rPr>
          <w:rFonts w:ascii="Times New Roman CYR" w:hAnsi="Times New Roman CYR" w:cs="Times New Roman CYR"/>
          <w:sz w:val="28"/>
          <w:szCs w:val="28"/>
        </w:rPr>
        <w:t>индивидуальными  предпринимателями и одним СПК, со среднесписо</w:t>
      </w:r>
      <w:r w:rsidR="004E694B">
        <w:rPr>
          <w:rFonts w:ascii="Times New Roman CYR" w:hAnsi="Times New Roman CYR" w:cs="Times New Roman CYR"/>
          <w:sz w:val="28"/>
          <w:szCs w:val="28"/>
        </w:rPr>
        <w:t xml:space="preserve">чной численностью работников  </w:t>
      </w:r>
      <w:r w:rsidR="00EA4238">
        <w:rPr>
          <w:rFonts w:ascii="Times New Roman CYR" w:hAnsi="Times New Roman CYR" w:cs="Times New Roman CYR"/>
          <w:sz w:val="28"/>
          <w:szCs w:val="28"/>
        </w:rPr>
        <w:t>69</w:t>
      </w:r>
      <w:r w:rsidRPr="000338FB">
        <w:rPr>
          <w:rFonts w:ascii="Times New Roman CYR" w:hAnsi="Times New Roman CYR" w:cs="Times New Roman CYR"/>
          <w:sz w:val="28"/>
          <w:szCs w:val="28"/>
        </w:rPr>
        <w:t xml:space="preserve"> человек.</w:t>
      </w:r>
    </w:p>
    <w:p w:rsidR="008A6B5E" w:rsidRDefault="008A6B5E" w:rsidP="00981895">
      <w:pPr>
        <w:autoSpaceDE w:val="0"/>
        <w:autoSpaceDN w:val="0"/>
        <w:adjustRightInd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Видами предпринимательской деятельности являются: заготовка и переработка древесины, производство и реализация сельскохозяйственной продукции, торговля. Все субъекты малого и среднего предпринимательства находятся  на территории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 Орловка</w:t>
      </w:r>
      <w:r w:rsidR="004E694B">
        <w:rPr>
          <w:rFonts w:ascii="Times New Roman CYR" w:hAnsi="Times New Roman CYR" w:cs="Times New Roman CYR"/>
          <w:sz w:val="28"/>
          <w:szCs w:val="28"/>
        </w:rPr>
        <w:t xml:space="preserve"> и д. </w:t>
      </w:r>
      <w:proofErr w:type="spellStart"/>
      <w:r w:rsidR="004E694B">
        <w:rPr>
          <w:rFonts w:ascii="Times New Roman CYR" w:hAnsi="Times New Roman CYR" w:cs="Times New Roman CYR"/>
          <w:sz w:val="28"/>
          <w:szCs w:val="28"/>
        </w:rPr>
        <w:t>Чемурай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682423" w:rsidRDefault="00682423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Розничная торговля.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Инфраструктура </w:t>
      </w:r>
      <w:r w:rsidR="0032305F">
        <w:rPr>
          <w:rFonts w:ascii="Times New Roman CYR" w:hAnsi="Times New Roman CYR" w:cs="Times New Roman CYR"/>
          <w:sz w:val="28"/>
          <w:szCs w:val="28"/>
        </w:rPr>
        <w:t>розничной торговли состоит из  3</w:t>
      </w:r>
      <w:r>
        <w:rPr>
          <w:rFonts w:ascii="Times New Roman CYR" w:hAnsi="Times New Roman CYR" w:cs="Times New Roman CYR"/>
          <w:sz w:val="28"/>
          <w:szCs w:val="28"/>
        </w:rPr>
        <w:t xml:space="preserve"> магазинов</w:t>
      </w:r>
      <w:r w:rsidR="00EA4238">
        <w:rPr>
          <w:rFonts w:ascii="Times New Roman CYR" w:hAnsi="Times New Roman CYR" w:cs="Times New Roman CYR"/>
          <w:sz w:val="28"/>
          <w:szCs w:val="28"/>
        </w:rPr>
        <w:t xml:space="preserve"> (два ИП «</w:t>
      </w:r>
      <w:proofErr w:type="spellStart"/>
      <w:r w:rsidR="00EA4238">
        <w:rPr>
          <w:rFonts w:ascii="Times New Roman CYR" w:hAnsi="Times New Roman CYR" w:cs="Times New Roman CYR"/>
          <w:sz w:val="28"/>
          <w:szCs w:val="28"/>
        </w:rPr>
        <w:t>Салдина</w:t>
      </w:r>
      <w:proofErr w:type="spellEnd"/>
      <w:r w:rsidR="00EA4238">
        <w:rPr>
          <w:rFonts w:ascii="Times New Roman CYR" w:hAnsi="Times New Roman CYR" w:cs="Times New Roman CYR"/>
          <w:sz w:val="28"/>
          <w:szCs w:val="28"/>
        </w:rPr>
        <w:t xml:space="preserve"> В.В.»  и один ИП «Сивцова Г.Д.»</w:t>
      </w:r>
      <w:proofErr w:type="gramEnd"/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Жилищно-коммунальное хозяйство.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 территории Орловского сельсовета действует: </w:t>
      </w:r>
    </w:p>
    <w:p w:rsidR="00F32BA3" w:rsidRDefault="00873C5F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в</w:t>
      </w:r>
      <w:proofErr w:type="gram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с</w:t>
      </w:r>
      <w:proofErr w:type="gram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. Орловка: водопровод, общей протяженностью </w:t>
      </w:r>
      <w:smartTag w:uri="urn:schemas-microsoft-com:office:smarttags" w:element="metricconverter">
        <w:smartTagPr>
          <w:attr w:name="ProductID" w:val="2640 м"/>
        </w:smartTagPr>
        <w:r w:rsidR="008A6B5E">
          <w:rPr>
            <w:rFonts w:ascii="Times New Roman CYR" w:hAnsi="Times New Roman CYR" w:cs="Times New Roman CYR"/>
            <w:color w:val="000000"/>
            <w:sz w:val="28"/>
            <w:szCs w:val="28"/>
          </w:rPr>
          <w:t>2640 м</w:t>
        </w:r>
      </w:smartTag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</w:p>
    <w:p w:rsidR="008A6B5E" w:rsidRDefault="00F32BA3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колодцев -15;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</w:p>
    <w:p w:rsidR="008A6B5E" w:rsidRDefault="008A6B5E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 водонапорная башня;</w:t>
      </w:r>
    </w:p>
    <w:p w:rsidR="008A6B5E" w:rsidRDefault="00873C5F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д</w:t>
      </w:r>
      <w:proofErr w:type="gramStart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.А</w:t>
      </w:r>
      <w:proofErr w:type="gram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санск</w:t>
      </w:r>
      <w:proofErr w:type="spell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- 2 колодца;</w:t>
      </w:r>
    </w:p>
    <w:p w:rsidR="008A6B5E" w:rsidRDefault="00873C5F" w:rsidP="0098189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д</w:t>
      </w:r>
      <w:proofErr w:type="gramStart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.Ч</w:t>
      </w:r>
      <w:proofErr w:type="gram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емурай</w:t>
      </w:r>
      <w:proofErr w:type="spell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– 2 колодца;</w:t>
      </w:r>
    </w:p>
    <w:p w:rsidR="008A6B5E" w:rsidRDefault="00873C5F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</w:t>
      </w:r>
      <w:r w:rsidR="00920F8B">
        <w:rPr>
          <w:rFonts w:ascii="Times New Roman CYR" w:hAnsi="Times New Roman CYR" w:cs="Times New Roman CYR"/>
          <w:color w:val="000000"/>
          <w:sz w:val="28"/>
          <w:szCs w:val="28"/>
        </w:rPr>
        <w:t>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д</w:t>
      </w:r>
      <w:proofErr w:type="gramStart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.Х</w:t>
      </w:r>
      <w:proofErr w:type="gram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>арьковка</w:t>
      </w:r>
      <w:proofErr w:type="spellEnd"/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– 1 колодец.</w:t>
      </w:r>
    </w:p>
    <w:p w:rsidR="008A6B5E" w:rsidRDefault="00EA4238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 2021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 году сумма, потраченная на содержание водонапорной б</w:t>
      </w:r>
      <w:r w:rsidR="004E694B">
        <w:rPr>
          <w:rFonts w:ascii="Times New Roman CYR" w:hAnsi="Times New Roman CYR" w:cs="Times New Roman CYR"/>
          <w:color w:val="000000"/>
          <w:sz w:val="28"/>
          <w:szCs w:val="28"/>
        </w:rPr>
        <w:t xml:space="preserve">ашни и колодцев, составила </w:t>
      </w:r>
      <w:r w:rsidR="00CF51A1" w:rsidRPr="00E9325C">
        <w:rPr>
          <w:sz w:val="28"/>
          <w:szCs w:val="28"/>
        </w:rPr>
        <w:t>104296,59</w:t>
      </w:r>
      <w:r w:rsidR="004E694B" w:rsidRPr="000B6F9B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4E694B" w:rsidRPr="00CF51A1">
        <w:rPr>
          <w:rFonts w:ascii="Times New Roman CYR" w:hAnsi="Times New Roman CYR" w:cs="Times New Roman CYR"/>
          <w:sz w:val="28"/>
          <w:szCs w:val="28"/>
        </w:rPr>
        <w:t>рублей</w:t>
      </w:r>
      <w:r w:rsidR="008A6B5E" w:rsidRPr="00CF51A1">
        <w:rPr>
          <w:rFonts w:ascii="Times New Roman CYR" w:hAnsi="Times New Roman CYR" w:cs="Times New Roman CYR"/>
          <w:sz w:val="28"/>
          <w:szCs w:val="28"/>
        </w:rPr>
        <w:t>.</w:t>
      </w:r>
      <w:r w:rsidR="008A6B5E"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</w:p>
    <w:p w:rsidR="00320D58" w:rsidRDefault="008A6B5E" w:rsidP="00981895">
      <w:pPr>
        <w:shd w:val="clear" w:color="auto" w:fill="FFFFFF"/>
        <w:autoSpaceDE w:val="0"/>
        <w:autoSpaceDN w:val="0"/>
        <w:adjustRightInd w:val="0"/>
        <w:ind w:left="708" w:hanging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Отопление жилых домов производится от школьной котельной. </w:t>
      </w:r>
    </w:p>
    <w:p w:rsidR="008A6B5E" w:rsidRDefault="008A6B5E" w:rsidP="00981895">
      <w:pPr>
        <w:shd w:val="clear" w:color="auto" w:fill="FFFFFF"/>
        <w:autoSpaceDE w:val="0"/>
        <w:autoSpaceDN w:val="0"/>
        <w:adjustRightInd w:val="0"/>
        <w:ind w:left="708" w:hanging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Оплата з</w:t>
      </w:r>
      <w:r w:rsidR="00320D58">
        <w:rPr>
          <w:rFonts w:ascii="Times New Roman CYR" w:hAnsi="Times New Roman CYR" w:cs="Times New Roman CYR"/>
          <w:color w:val="000000"/>
          <w:sz w:val="28"/>
          <w:szCs w:val="28"/>
        </w:rPr>
        <w:t xml:space="preserve">а </w:t>
      </w:r>
      <w:r w:rsidR="00EA4238">
        <w:rPr>
          <w:rFonts w:ascii="Times New Roman CYR" w:hAnsi="Times New Roman CYR" w:cs="Times New Roman CYR"/>
          <w:color w:val="000000"/>
          <w:sz w:val="28"/>
          <w:szCs w:val="28"/>
        </w:rPr>
        <w:t>подачу тепловой энергии в 2021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 </w:t>
      </w:r>
      <w:r w:rsidR="00EA4238">
        <w:rPr>
          <w:rFonts w:ascii="Times New Roman CYR" w:hAnsi="Times New Roman CYR" w:cs="Times New Roman CYR"/>
          <w:sz w:val="28"/>
          <w:szCs w:val="28"/>
        </w:rPr>
        <w:t>составило 42</w:t>
      </w:r>
      <w:r w:rsidR="008464A9">
        <w:rPr>
          <w:rFonts w:ascii="Times New Roman CYR" w:hAnsi="Times New Roman CYR" w:cs="Times New Roman CYR"/>
          <w:sz w:val="28"/>
          <w:szCs w:val="28"/>
        </w:rPr>
        <w:t>000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руб</w:t>
      </w:r>
      <w:r w:rsidR="008464A9">
        <w:rPr>
          <w:rFonts w:ascii="Times New Roman CYR" w:hAnsi="Times New Roman CYR" w:cs="Times New Roman CYR"/>
          <w:color w:val="000000"/>
          <w:sz w:val="28"/>
          <w:szCs w:val="28"/>
        </w:rPr>
        <w:t>л</w:t>
      </w:r>
      <w:r w:rsidR="0013177E">
        <w:rPr>
          <w:rFonts w:ascii="Times New Roman CYR" w:hAnsi="Times New Roman CYR" w:cs="Times New Roman CYR"/>
          <w:color w:val="000000"/>
          <w:sz w:val="28"/>
          <w:szCs w:val="28"/>
        </w:rPr>
        <w:t>е</w:t>
      </w:r>
      <w:r w:rsidR="008464A9">
        <w:rPr>
          <w:rFonts w:ascii="Times New Roman CYR" w:hAnsi="Times New Roman CYR" w:cs="Times New Roman CYR"/>
          <w:color w:val="000000"/>
          <w:sz w:val="28"/>
          <w:szCs w:val="28"/>
        </w:rPr>
        <w:t>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</w:p>
    <w:p w:rsidR="008A6B5E" w:rsidRPr="00AD02F4" w:rsidRDefault="008A6B5E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Здание сельской администрации отапливается автономно, электричес</w:t>
      </w:r>
      <w:r w:rsidR="000B6F9B">
        <w:rPr>
          <w:rFonts w:ascii="Times New Roman CYR" w:hAnsi="Times New Roman CYR" w:cs="Times New Roman CYR"/>
          <w:sz w:val="28"/>
          <w:szCs w:val="28"/>
        </w:rPr>
        <w:t xml:space="preserve">ким котлом. </w:t>
      </w:r>
      <w:r w:rsidR="00AF5571" w:rsidRPr="00AD02F4">
        <w:rPr>
          <w:rFonts w:ascii="Times New Roman CYR" w:hAnsi="Times New Roman CYR" w:cs="Times New Roman CYR"/>
          <w:sz w:val="28"/>
          <w:szCs w:val="28"/>
        </w:rPr>
        <w:t>Израсходовано на эти цели</w:t>
      </w:r>
      <w:r w:rsidR="00EA4238">
        <w:rPr>
          <w:rFonts w:ascii="Times New Roman CYR" w:hAnsi="Times New Roman CYR" w:cs="Times New Roman CYR"/>
          <w:sz w:val="28"/>
          <w:szCs w:val="28"/>
        </w:rPr>
        <w:t xml:space="preserve"> в 2021</w:t>
      </w:r>
      <w:r w:rsidR="0032305F" w:rsidRPr="00AD02F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8681C" w:rsidRPr="00AD02F4">
        <w:rPr>
          <w:rFonts w:ascii="Times New Roman CYR" w:hAnsi="Times New Roman CYR" w:cs="Times New Roman CYR"/>
          <w:sz w:val="28"/>
          <w:szCs w:val="28"/>
        </w:rPr>
        <w:t xml:space="preserve">году электроэнергии </w:t>
      </w:r>
      <w:r w:rsidR="00EA4238">
        <w:rPr>
          <w:rFonts w:ascii="Times New Roman CYR" w:hAnsi="Times New Roman CYR" w:cs="Times New Roman CYR"/>
          <w:sz w:val="28"/>
          <w:szCs w:val="28"/>
        </w:rPr>
        <w:t>26879</w:t>
      </w:r>
      <w:r w:rsidR="0078681C" w:rsidRPr="00AD02F4">
        <w:rPr>
          <w:rFonts w:ascii="Times New Roman CYR" w:hAnsi="Times New Roman CYR" w:cs="Times New Roman CYR"/>
          <w:sz w:val="28"/>
          <w:szCs w:val="28"/>
        </w:rPr>
        <w:t xml:space="preserve"> 235</w:t>
      </w:r>
      <w:r w:rsidR="00AF5571" w:rsidRPr="00AD02F4">
        <w:rPr>
          <w:rFonts w:ascii="Times New Roman CYR" w:hAnsi="Times New Roman CYR" w:cs="Times New Roman CYR"/>
          <w:sz w:val="28"/>
          <w:szCs w:val="28"/>
        </w:rPr>
        <w:t>85 кВт/</w:t>
      </w:r>
      <w:proofErr w:type="gramStart"/>
      <w:r w:rsidR="00AF5571" w:rsidRPr="00AD02F4">
        <w:rPr>
          <w:rFonts w:ascii="Times New Roman CYR" w:hAnsi="Times New Roman CYR" w:cs="Times New Roman CYR"/>
          <w:sz w:val="28"/>
          <w:szCs w:val="28"/>
        </w:rPr>
        <w:t>ч</w:t>
      </w:r>
      <w:proofErr w:type="gramEnd"/>
      <w:r w:rsidR="00AF5571" w:rsidRPr="00AD02F4">
        <w:rPr>
          <w:rFonts w:ascii="Times New Roman CYR" w:hAnsi="Times New Roman CYR" w:cs="Times New Roman CYR"/>
          <w:sz w:val="28"/>
          <w:szCs w:val="28"/>
        </w:rPr>
        <w:t xml:space="preserve">., что на </w:t>
      </w:r>
      <w:r w:rsidR="00EA4238">
        <w:rPr>
          <w:rFonts w:ascii="Times New Roman CYR" w:hAnsi="Times New Roman CYR" w:cs="Times New Roman CYR"/>
          <w:sz w:val="28"/>
          <w:szCs w:val="28"/>
        </w:rPr>
        <w:t>12,2% больше к аналогичному периоду 2020</w:t>
      </w:r>
      <w:r w:rsidR="0032305F" w:rsidRPr="00AD02F4"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Pr="00AD02F4"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Pr="00AD02F4" w:rsidRDefault="00EA4238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53841">
        <w:rPr>
          <w:rFonts w:ascii="Times New Roman CYR" w:hAnsi="Times New Roman CYR" w:cs="Times New Roman CYR"/>
          <w:sz w:val="28"/>
          <w:szCs w:val="28"/>
        </w:rPr>
        <w:t>На уличное освещение в 2021</w:t>
      </w:r>
      <w:r w:rsidR="00F53841" w:rsidRPr="00F53841">
        <w:rPr>
          <w:rFonts w:ascii="Times New Roman CYR" w:hAnsi="Times New Roman CYR" w:cs="Times New Roman CYR"/>
          <w:sz w:val="28"/>
          <w:szCs w:val="28"/>
        </w:rPr>
        <w:t xml:space="preserve"> году потрачено 7015</w:t>
      </w:r>
      <w:r w:rsidR="008A6B5E" w:rsidRPr="00F53841">
        <w:rPr>
          <w:rFonts w:ascii="Times New Roman CYR" w:hAnsi="Times New Roman CYR" w:cs="Times New Roman CYR"/>
          <w:sz w:val="28"/>
          <w:szCs w:val="28"/>
        </w:rPr>
        <w:t xml:space="preserve"> кВт/</w:t>
      </w:r>
      <w:proofErr w:type="gramStart"/>
      <w:r w:rsidR="008A6B5E" w:rsidRPr="00F53841">
        <w:rPr>
          <w:rFonts w:ascii="Times New Roman CYR" w:hAnsi="Times New Roman CYR" w:cs="Times New Roman CYR"/>
          <w:sz w:val="28"/>
          <w:szCs w:val="28"/>
        </w:rPr>
        <w:t>ч</w:t>
      </w:r>
      <w:proofErr w:type="gramEnd"/>
      <w:r w:rsidR="008A6B5E" w:rsidRPr="00F53841">
        <w:rPr>
          <w:rFonts w:ascii="Times New Roman CYR" w:hAnsi="Times New Roman CYR" w:cs="Times New Roman CYR"/>
          <w:sz w:val="28"/>
          <w:szCs w:val="28"/>
        </w:rPr>
        <w:t>.</w:t>
      </w:r>
      <w:r w:rsidR="00AD02F4" w:rsidRPr="00F53841">
        <w:rPr>
          <w:rFonts w:ascii="Times New Roman CYR" w:hAnsi="Times New Roman CYR" w:cs="Times New Roman CYR"/>
          <w:sz w:val="28"/>
          <w:szCs w:val="28"/>
        </w:rPr>
        <w:t>,</w:t>
      </w:r>
      <w:r w:rsidR="008A6B5E" w:rsidRPr="00F5384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53841" w:rsidRPr="00F53841">
        <w:rPr>
          <w:rFonts w:ascii="Times New Roman CYR" w:hAnsi="Times New Roman CYR" w:cs="Times New Roman CYR"/>
          <w:sz w:val="28"/>
          <w:szCs w:val="28"/>
        </w:rPr>
        <w:t>что на 0,8</w:t>
      </w:r>
      <w:r w:rsidR="00AD02F4" w:rsidRPr="00F53841">
        <w:rPr>
          <w:rFonts w:ascii="Times New Roman CYR" w:hAnsi="Times New Roman CYR" w:cs="Times New Roman CYR"/>
          <w:sz w:val="28"/>
          <w:szCs w:val="28"/>
        </w:rPr>
        <w:t>% ме</w:t>
      </w:r>
      <w:r w:rsidR="00F53841" w:rsidRPr="00F53841">
        <w:rPr>
          <w:rFonts w:ascii="Times New Roman CYR" w:hAnsi="Times New Roman CYR" w:cs="Times New Roman CYR"/>
          <w:sz w:val="28"/>
          <w:szCs w:val="28"/>
        </w:rPr>
        <w:t>ньше к аналогичному периоду 2020</w:t>
      </w:r>
      <w:r w:rsidR="00AD02F4" w:rsidRPr="00F53841">
        <w:rPr>
          <w:rFonts w:ascii="Times New Roman CYR" w:hAnsi="Times New Roman CYR" w:cs="Times New Roman CYR"/>
          <w:sz w:val="28"/>
          <w:szCs w:val="28"/>
        </w:rPr>
        <w:t xml:space="preserve"> года</w:t>
      </w:r>
      <w:r w:rsidR="00F53841"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Pr="00E73CC2" w:rsidRDefault="008A6B5E" w:rsidP="00981895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AD02F4"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Уровень жизни населения.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Важнейшим направлением в обеспечении стабильности экономического развития  сельсовета является повышение качества и уровня жизни населения. Прежде всего, это возможность получить работу и обеспечить достойный уровень доходов. </w:t>
      </w:r>
    </w:p>
    <w:p w:rsidR="00C11BF6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C11BF6">
        <w:rPr>
          <w:sz w:val="28"/>
          <w:szCs w:val="28"/>
        </w:rPr>
        <w:t xml:space="preserve">Среднемесячная начисленная заработная плата одного работника за январь – сентябрь 2021 года </w:t>
      </w:r>
      <w:r w:rsidR="00C11BF6">
        <w:rPr>
          <w:rFonts w:ascii="Times New Roman CYR" w:hAnsi="Times New Roman CYR" w:cs="Times New Roman CYR"/>
          <w:sz w:val="28"/>
          <w:szCs w:val="28"/>
        </w:rPr>
        <w:t xml:space="preserve">составила </w:t>
      </w:r>
      <w:r w:rsidR="00C11BF6">
        <w:rPr>
          <w:sz w:val="28"/>
          <w:szCs w:val="28"/>
        </w:rPr>
        <w:t>24934,17</w:t>
      </w:r>
      <w:r w:rsidR="00C11BF6">
        <w:rPr>
          <w:rFonts w:ascii="Times New Roman CYR" w:hAnsi="Times New Roman CYR" w:cs="Times New Roman CYR"/>
          <w:sz w:val="28"/>
          <w:szCs w:val="28"/>
        </w:rPr>
        <w:t xml:space="preserve"> рубля (в 2020 году-  </w:t>
      </w:r>
      <w:r w:rsidR="00C11BF6">
        <w:rPr>
          <w:sz w:val="28"/>
          <w:szCs w:val="28"/>
        </w:rPr>
        <w:t>22732</w:t>
      </w:r>
      <w:r w:rsidR="00C11BF6">
        <w:rPr>
          <w:rFonts w:ascii="Times New Roman CYR" w:hAnsi="Times New Roman CYR" w:cs="Times New Roman CYR"/>
          <w:sz w:val="28"/>
          <w:szCs w:val="28"/>
        </w:rPr>
        <w:t xml:space="preserve">  рублей</w:t>
      </w:r>
      <w:proofErr w:type="gramStart"/>
      <w:r w:rsidR="00C11BF6">
        <w:rPr>
          <w:rFonts w:ascii="Times New Roman CYR" w:hAnsi="Times New Roman CYR" w:cs="Times New Roman CYR"/>
          <w:sz w:val="28"/>
          <w:szCs w:val="28"/>
        </w:rPr>
        <w:t xml:space="preserve"> )</w:t>
      </w:r>
      <w:proofErr w:type="gramEnd"/>
      <w:r w:rsidR="00C11BF6">
        <w:rPr>
          <w:rFonts w:ascii="Times New Roman CYR" w:hAnsi="Times New Roman CYR" w:cs="Times New Roman CYR"/>
          <w:sz w:val="28"/>
          <w:szCs w:val="28"/>
        </w:rPr>
        <w:t xml:space="preserve"> и увеличилась на 8,8 % по отношению к уровню прошлого года.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Основным источником доходов яв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ляется заработная плата.  </w:t>
      </w:r>
    </w:p>
    <w:p w:rsidR="00682423" w:rsidRDefault="00682423" w:rsidP="0098189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8A6B5E">
        <w:rPr>
          <w:b/>
          <w:bCs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sz w:val="28"/>
          <w:szCs w:val="28"/>
        </w:rPr>
        <w:t>Рынок труда.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Численность работников, зан</w:t>
      </w:r>
      <w:r w:rsidR="0093624F">
        <w:rPr>
          <w:rFonts w:ascii="Times New Roman CYR" w:hAnsi="Times New Roman CYR" w:cs="Times New Roman CYR"/>
          <w:sz w:val="28"/>
          <w:szCs w:val="28"/>
        </w:rPr>
        <w:t>ятых в отраслях экономики в 2020</w:t>
      </w:r>
      <w:r w:rsidR="00F22334">
        <w:rPr>
          <w:rFonts w:ascii="Times New Roman CYR" w:hAnsi="Times New Roman CYR" w:cs="Times New Roman CYR"/>
          <w:sz w:val="28"/>
          <w:szCs w:val="28"/>
        </w:rPr>
        <w:t xml:space="preserve"> году </w:t>
      </w:r>
      <w:r w:rsidR="0013177E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075C33">
        <w:rPr>
          <w:rFonts w:ascii="Times New Roman CYR" w:hAnsi="Times New Roman CYR" w:cs="Times New Roman CYR"/>
          <w:sz w:val="28"/>
          <w:szCs w:val="28"/>
        </w:rPr>
        <w:t>составляет 122</w:t>
      </w:r>
      <w:r w:rsidRPr="0013177E">
        <w:rPr>
          <w:rFonts w:ascii="Times New Roman CYR" w:hAnsi="Times New Roman CYR" w:cs="Times New Roman CYR"/>
          <w:sz w:val="28"/>
          <w:szCs w:val="28"/>
        </w:rPr>
        <w:t xml:space="preserve"> человек</w:t>
      </w:r>
      <w:r w:rsidR="00075C33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Pr="00007D71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007D71">
        <w:rPr>
          <w:rFonts w:ascii="Times New Roman CYR" w:hAnsi="Times New Roman CYR" w:cs="Times New Roman CYR"/>
          <w:sz w:val="28"/>
          <w:szCs w:val="28"/>
        </w:rPr>
        <w:t>Уровень зарег</w:t>
      </w:r>
      <w:r w:rsidR="00F22334" w:rsidRPr="00007D71">
        <w:rPr>
          <w:rFonts w:ascii="Times New Roman CYR" w:hAnsi="Times New Roman CYR" w:cs="Times New Roman CYR"/>
          <w:sz w:val="28"/>
          <w:szCs w:val="28"/>
        </w:rPr>
        <w:t>истр</w:t>
      </w:r>
      <w:r w:rsidR="00007D71">
        <w:rPr>
          <w:rFonts w:ascii="Times New Roman CYR" w:hAnsi="Times New Roman CYR" w:cs="Times New Roman CYR"/>
          <w:sz w:val="28"/>
          <w:szCs w:val="28"/>
        </w:rPr>
        <w:t>ированной безработицы в 2021</w:t>
      </w:r>
      <w:r w:rsidRPr="00007D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07D71">
        <w:rPr>
          <w:rFonts w:ascii="Times New Roman CYR" w:hAnsi="Times New Roman CYR" w:cs="Times New Roman CYR"/>
          <w:sz w:val="28"/>
          <w:szCs w:val="28"/>
        </w:rPr>
        <w:t>году</w:t>
      </w:r>
      <w:r w:rsidR="00342806">
        <w:rPr>
          <w:rFonts w:ascii="Times New Roman CYR" w:hAnsi="Times New Roman CYR" w:cs="Times New Roman CYR"/>
          <w:sz w:val="28"/>
          <w:szCs w:val="28"/>
        </w:rPr>
        <w:t xml:space="preserve"> на территории Орловского сельсовета</w:t>
      </w:r>
      <w:r w:rsidR="00007D71">
        <w:rPr>
          <w:rFonts w:ascii="Times New Roman CYR" w:hAnsi="Times New Roman CYR" w:cs="Times New Roman CYR"/>
          <w:sz w:val="28"/>
          <w:szCs w:val="28"/>
        </w:rPr>
        <w:t xml:space="preserve"> составил - 0</w:t>
      </w:r>
      <w:r w:rsidRPr="00007D71">
        <w:rPr>
          <w:rFonts w:ascii="Times New Roman CYR" w:hAnsi="Times New Roman CYR" w:cs="Times New Roman CYR"/>
          <w:sz w:val="28"/>
          <w:szCs w:val="28"/>
        </w:rPr>
        <w:t xml:space="preserve"> челове</w:t>
      </w:r>
      <w:r w:rsidR="00F22334" w:rsidRPr="00007D71">
        <w:rPr>
          <w:rFonts w:ascii="Times New Roman CYR" w:hAnsi="Times New Roman CYR" w:cs="Times New Roman CYR"/>
          <w:sz w:val="28"/>
          <w:szCs w:val="28"/>
        </w:rPr>
        <w:t>к</w:t>
      </w:r>
      <w:r w:rsidRPr="00007D71">
        <w:rPr>
          <w:rFonts w:ascii="Times New Roman CYR" w:hAnsi="Times New Roman CYR" w:cs="Times New Roman CYR"/>
          <w:sz w:val="28"/>
          <w:szCs w:val="28"/>
        </w:rPr>
        <w:t>.</w:t>
      </w:r>
    </w:p>
    <w:p w:rsidR="00F32BA3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07D71">
        <w:rPr>
          <w:rFonts w:ascii="Times New Roman CYR" w:hAnsi="Times New Roman CYR" w:cs="Times New Roman CYR"/>
          <w:sz w:val="28"/>
          <w:szCs w:val="28"/>
        </w:rPr>
        <w:t>Уровень зарегистрирова</w:t>
      </w:r>
      <w:r w:rsidR="0093624F" w:rsidRPr="00007D71">
        <w:rPr>
          <w:rFonts w:ascii="Times New Roman CYR" w:hAnsi="Times New Roman CYR" w:cs="Times New Roman CYR"/>
          <w:sz w:val="28"/>
          <w:szCs w:val="28"/>
        </w:rPr>
        <w:t>н</w:t>
      </w:r>
      <w:r w:rsidR="00007D71">
        <w:rPr>
          <w:rFonts w:ascii="Times New Roman CYR" w:hAnsi="Times New Roman CYR" w:cs="Times New Roman CYR"/>
          <w:sz w:val="28"/>
          <w:szCs w:val="28"/>
        </w:rPr>
        <w:t>ной безработицы в районе на 2021</w:t>
      </w:r>
      <w:r w:rsidR="0013177E" w:rsidRPr="00007D71">
        <w:rPr>
          <w:rFonts w:ascii="Times New Roman CYR" w:hAnsi="Times New Roman CYR" w:cs="Times New Roman CYR"/>
          <w:sz w:val="28"/>
          <w:szCs w:val="28"/>
        </w:rPr>
        <w:t xml:space="preserve">год составил </w:t>
      </w:r>
      <w:r w:rsidR="00007D71">
        <w:rPr>
          <w:rFonts w:ascii="Times New Roman CYR" w:hAnsi="Times New Roman CYR" w:cs="Times New Roman CYR"/>
          <w:sz w:val="28"/>
          <w:szCs w:val="28"/>
        </w:rPr>
        <w:t xml:space="preserve">-  0,8 </w:t>
      </w:r>
      <w:r w:rsidRPr="00007D71">
        <w:rPr>
          <w:rFonts w:ascii="Times New Roman CYR" w:hAnsi="Times New Roman CYR" w:cs="Times New Roman CYR"/>
          <w:sz w:val="28"/>
          <w:szCs w:val="28"/>
        </w:rPr>
        <w:t>%.</w:t>
      </w:r>
    </w:p>
    <w:p w:rsidR="00E73CC2" w:rsidRPr="00E73CC2" w:rsidRDefault="00E73CC2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8A6B5E">
        <w:rPr>
          <w:b/>
          <w:bCs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sz w:val="28"/>
          <w:szCs w:val="28"/>
        </w:rPr>
        <w:t>Демографическая ситуация.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A6B5E" w:rsidRPr="007E55EC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Одним из индикаторов экономического развития является изменение численности населения. Удельный вес населения сельсовета в общей чис</w:t>
      </w:r>
      <w:r w:rsidR="00C60FE9">
        <w:rPr>
          <w:rFonts w:ascii="Times New Roman CYR" w:hAnsi="Times New Roman CYR" w:cs="Times New Roman CYR"/>
          <w:sz w:val="28"/>
          <w:szCs w:val="28"/>
        </w:rPr>
        <w:t>леннос</w:t>
      </w:r>
      <w:r w:rsidR="00075C33">
        <w:rPr>
          <w:rFonts w:ascii="Times New Roman CYR" w:hAnsi="Times New Roman CYR" w:cs="Times New Roman CYR"/>
          <w:sz w:val="28"/>
          <w:szCs w:val="28"/>
        </w:rPr>
        <w:t xml:space="preserve">ти населения района </w:t>
      </w:r>
      <w:r w:rsidR="00C60FE9">
        <w:rPr>
          <w:rFonts w:ascii="Times New Roman CYR" w:hAnsi="Times New Roman CYR" w:cs="Times New Roman CYR"/>
          <w:sz w:val="28"/>
          <w:szCs w:val="28"/>
        </w:rPr>
        <w:t xml:space="preserve"> со</w:t>
      </w:r>
      <w:r w:rsidR="00075C33">
        <w:rPr>
          <w:rFonts w:ascii="Times New Roman CYR" w:hAnsi="Times New Roman CYR" w:cs="Times New Roman CYR"/>
          <w:sz w:val="28"/>
          <w:szCs w:val="28"/>
        </w:rPr>
        <w:t xml:space="preserve">ставляет 2,6 </w:t>
      </w:r>
      <w:r>
        <w:rPr>
          <w:rFonts w:ascii="Times New Roman CYR" w:hAnsi="Times New Roman CYR" w:cs="Times New Roman CYR"/>
          <w:sz w:val="28"/>
          <w:szCs w:val="28"/>
        </w:rPr>
        <w:t>%.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A4C2C" w:rsidRPr="00090F0B" w:rsidRDefault="00920F8B" w:rsidP="00981895">
      <w:pPr>
        <w:ind w:firstLine="708"/>
        <w:jc w:val="both"/>
        <w:rPr>
          <w:bCs/>
          <w:sz w:val="28"/>
          <w:szCs w:val="28"/>
        </w:rPr>
      </w:pPr>
      <w:r w:rsidRPr="00920F8B">
        <w:rPr>
          <w:bCs/>
          <w:sz w:val="28"/>
          <w:szCs w:val="28"/>
        </w:rPr>
        <w:t>По данным статистики на 01.01.2021 год на территории муниципального о</w:t>
      </w:r>
      <w:r w:rsidR="00075C33">
        <w:rPr>
          <w:bCs/>
          <w:sz w:val="28"/>
          <w:szCs w:val="28"/>
        </w:rPr>
        <w:t>бразования  зарегистрировано 444</w:t>
      </w:r>
      <w:r w:rsidRPr="00920F8B">
        <w:rPr>
          <w:bCs/>
          <w:sz w:val="28"/>
          <w:szCs w:val="28"/>
        </w:rPr>
        <w:t xml:space="preserve"> человек</w:t>
      </w:r>
      <w:r w:rsidR="00075C33">
        <w:rPr>
          <w:bCs/>
          <w:sz w:val="28"/>
          <w:szCs w:val="28"/>
        </w:rPr>
        <w:t>а</w:t>
      </w:r>
      <w:r w:rsidRPr="00920F8B">
        <w:rPr>
          <w:bCs/>
          <w:sz w:val="28"/>
          <w:szCs w:val="28"/>
        </w:rPr>
        <w:t>. Численность пост</w:t>
      </w:r>
      <w:r w:rsidR="00075C33">
        <w:rPr>
          <w:bCs/>
          <w:sz w:val="28"/>
          <w:szCs w:val="28"/>
        </w:rPr>
        <w:t>оянного населения составляет 364</w:t>
      </w:r>
      <w:r w:rsidRPr="00920F8B">
        <w:rPr>
          <w:bCs/>
          <w:sz w:val="28"/>
          <w:szCs w:val="28"/>
        </w:rPr>
        <w:t xml:space="preserve"> человек</w:t>
      </w:r>
      <w:r w:rsidR="00075C33">
        <w:rPr>
          <w:bCs/>
          <w:sz w:val="28"/>
          <w:szCs w:val="28"/>
        </w:rPr>
        <w:t>а</w:t>
      </w:r>
      <w:r w:rsidRPr="00920F8B">
        <w:rPr>
          <w:bCs/>
          <w:sz w:val="28"/>
          <w:szCs w:val="28"/>
        </w:rPr>
        <w:t xml:space="preserve">. </w:t>
      </w:r>
      <w:r w:rsidR="006A4C2C" w:rsidRPr="00090F0B">
        <w:rPr>
          <w:bCs/>
          <w:sz w:val="28"/>
          <w:szCs w:val="28"/>
        </w:rPr>
        <w:t xml:space="preserve">Трудоспособного возраста от </w:t>
      </w:r>
      <w:r w:rsidR="006A4C2C">
        <w:rPr>
          <w:bCs/>
          <w:sz w:val="28"/>
          <w:szCs w:val="28"/>
        </w:rPr>
        <w:t>18 лет до 65 лет составляет  253</w:t>
      </w:r>
      <w:r w:rsidR="006A4C2C" w:rsidRPr="00090F0B">
        <w:rPr>
          <w:bCs/>
          <w:sz w:val="28"/>
          <w:szCs w:val="28"/>
        </w:rPr>
        <w:t xml:space="preserve">  человека или 5</w:t>
      </w:r>
      <w:r w:rsidR="006A4C2C">
        <w:rPr>
          <w:bCs/>
          <w:sz w:val="28"/>
          <w:szCs w:val="28"/>
        </w:rPr>
        <w:t>6</w:t>
      </w:r>
      <w:r w:rsidR="006A4C2C" w:rsidRPr="00090F0B">
        <w:rPr>
          <w:b/>
          <w:bCs/>
          <w:sz w:val="28"/>
          <w:szCs w:val="28"/>
        </w:rPr>
        <w:t>,</w:t>
      </w:r>
      <w:r w:rsidR="006A4C2C">
        <w:rPr>
          <w:b/>
          <w:bCs/>
          <w:sz w:val="28"/>
          <w:szCs w:val="28"/>
        </w:rPr>
        <w:t>9</w:t>
      </w:r>
      <w:r w:rsidR="006A4C2C" w:rsidRPr="00090F0B">
        <w:rPr>
          <w:bCs/>
          <w:sz w:val="28"/>
          <w:szCs w:val="28"/>
        </w:rPr>
        <w:t>% от всей численности населения, а численность пен</w:t>
      </w:r>
      <w:r w:rsidR="006A4C2C">
        <w:rPr>
          <w:bCs/>
          <w:sz w:val="28"/>
          <w:szCs w:val="28"/>
        </w:rPr>
        <w:t>сионного возраста составляет 131 человек или 29</w:t>
      </w:r>
      <w:r w:rsidR="006A4C2C" w:rsidRPr="00090F0B">
        <w:rPr>
          <w:bCs/>
          <w:sz w:val="28"/>
          <w:szCs w:val="28"/>
        </w:rPr>
        <w:t>,5% от всей численности зарегистрированного населения.</w:t>
      </w:r>
    </w:p>
    <w:p w:rsidR="00920F8B" w:rsidRPr="00920F8B" w:rsidRDefault="00920F8B" w:rsidP="00981895">
      <w:pPr>
        <w:jc w:val="both"/>
        <w:rPr>
          <w:color w:val="000000"/>
          <w:sz w:val="28"/>
          <w:szCs w:val="28"/>
        </w:rPr>
      </w:pPr>
      <w:r w:rsidRPr="00920F8B">
        <w:rPr>
          <w:color w:val="000000"/>
          <w:sz w:val="28"/>
          <w:szCs w:val="28"/>
        </w:rPr>
        <w:lastRenderedPageBreak/>
        <w:t>За  10 ме</w:t>
      </w:r>
      <w:r w:rsidR="006A4C2C">
        <w:rPr>
          <w:color w:val="000000"/>
          <w:sz w:val="28"/>
          <w:szCs w:val="28"/>
        </w:rPr>
        <w:t>сяцев 2021 года родилось 3 ребенка</w:t>
      </w:r>
      <w:r w:rsidRPr="00920F8B">
        <w:rPr>
          <w:color w:val="000000"/>
          <w:sz w:val="28"/>
          <w:szCs w:val="28"/>
        </w:rPr>
        <w:t xml:space="preserve">. </w:t>
      </w:r>
    </w:p>
    <w:p w:rsidR="00920F8B" w:rsidRPr="00920F8B" w:rsidRDefault="00920F8B" w:rsidP="00981895">
      <w:pPr>
        <w:jc w:val="both"/>
        <w:rPr>
          <w:color w:val="000000"/>
          <w:sz w:val="28"/>
          <w:szCs w:val="28"/>
        </w:rPr>
      </w:pPr>
      <w:r w:rsidRPr="00920F8B">
        <w:rPr>
          <w:color w:val="000000"/>
          <w:sz w:val="28"/>
          <w:szCs w:val="28"/>
        </w:rPr>
        <w:t>Общ</w:t>
      </w:r>
      <w:r w:rsidR="006A4C2C">
        <w:rPr>
          <w:color w:val="000000"/>
          <w:sz w:val="28"/>
          <w:szCs w:val="28"/>
        </w:rPr>
        <w:t>ая смертность за 10 месяцев 2021 года составила 8</w:t>
      </w:r>
      <w:r w:rsidRPr="00920F8B">
        <w:rPr>
          <w:color w:val="000000"/>
          <w:sz w:val="28"/>
          <w:szCs w:val="28"/>
        </w:rPr>
        <w:t xml:space="preserve"> человек.</w:t>
      </w:r>
    </w:p>
    <w:p w:rsidR="00F22334" w:rsidRDefault="00F22334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Здравоохранение</w:t>
      </w:r>
    </w:p>
    <w:p w:rsidR="008A6B5E" w:rsidRDefault="008A6B5E" w:rsidP="00981895">
      <w:pPr>
        <w:autoSpaceDE w:val="0"/>
        <w:autoSpaceDN w:val="0"/>
        <w:adjustRightInd w:val="0"/>
        <w:ind w:left="-567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981895">
      <w:pPr>
        <w:autoSpaceDE w:val="0"/>
        <w:autoSpaceDN w:val="0"/>
        <w:adjustRightInd w:val="0"/>
        <w:ind w:left="-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       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На территории Орловского сельсовета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имеется 1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фельдшерско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– акушерский  пункт. </w:t>
      </w:r>
    </w:p>
    <w:p w:rsidR="008A6B5E" w:rsidRDefault="008A6B5E" w:rsidP="00981895">
      <w:pPr>
        <w:autoSpaceDE w:val="0"/>
        <w:autoSpaceDN w:val="0"/>
        <w:adjustRightInd w:val="0"/>
        <w:ind w:left="-567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Укомплектованность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ФАПа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составляет 100%,. </w:t>
      </w:r>
    </w:p>
    <w:p w:rsidR="008A6B5E" w:rsidRDefault="008A6B5E" w:rsidP="00981895">
      <w:pPr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Была организована работа  по пропаганде здорового образа жизни, мотивирование граждан к личной ответственности  за свое здоровье, отказу от вредных привычек,  информирование населения о вреде употребления табака </w:t>
      </w:r>
      <w:r>
        <w:rPr>
          <w:sz w:val="28"/>
          <w:szCs w:val="28"/>
        </w:rPr>
        <w:br/>
        <w:t>и алкоголя.</w:t>
      </w:r>
    </w:p>
    <w:p w:rsidR="008A6B5E" w:rsidRDefault="008A6B5E" w:rsidP="00981895">
      <w:pPr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целью формирования в обществе негативного отношения </w:t>
      </w:r>
      <w:r>
        <w:rPr>
          <w:sz w:val="28"/>
          <w:szCs w:val="28"/>
        </w:rPr>
        <w:br/>
        <w:t xml:space="preserve">к незаконному потреблению наркотических средств, психотропных веществ </w:t>
      </w:r>
      <w:r>
        <w:rPr>
          <w:sz w:val="28"/>
          <w:szCs w:val="28"/>
        </w:rPr>
        <w:br/>
        <w:t xml:space="preserve">и алкоголя проводится разъяснительная работа по профилактике наркомании, пьянства и алкоголизма. 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Образование.</w:t>
      </w:r>
    </w:p>
    <w:p w:rsidR="008A6B5E" w:rsidRDefault="008A6B5E" w:rsidP="006314CE">
      <w:pPr>
        <w:autoSpaceDE w:val="0"/>
        <w:autoSpaceDN w:val="0"/>
        <w:adjustRightInd w:val="0"/>
        <w:ind w:left="-567" w:firstLine="283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7E55EC" w:rsidRDefault="006314CE" w:rsidP="006314CE">
      <w:pPr>
        <w:autoSpaceDE w:val="0"/>
        <w:autoSpaceDN w:val="0"/>
        <w:adjustRightInd w:val="0"/>
        <w:spacing w:after="300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A6B5E">
        <w:rPr>
          <w:sz w:val="28"/>
          <w:szCs w:val="28"/>
        </w:rPr>
        <w:t>Сеть образовательных учреждений, подведомственных Управлению образования администрации Дзержинского района, представлена одним</w:t>
      </w:r>
      <w:r w:rsidR="00F154AA" w:rsidRPr="00F154AA">
        <w:rPr>
          <w:sz w:val="28"/>
          <w:szCs w:val="28"/>
        </w:rPr>
        <w:t xml:space="preserve"> </w:t>
      </w:r>
      <w:r w:rsidR="00F154AA">
        <w:rPr>
          <w:sz w:val="28"/>
          <w:szCs w:val="28"/>
        </w:rPr>
        <w:t xml:space="preserve"> </w:t>
      </w:r>
      <w:r w:rsidR="00B92922">
        <w:rPr>
          <w:sz w:val="28"/>
          <w:szCs w:val="28"/>
        </w:rPr>
        <w:t xml:space="preserve">Орловским </w:t>
      </w:r>
      <w:r w:rsidR="00F154AA">
        <w:rPr>
          <w:sz w:val="28"/>
          <w:szCs w:val="28"/>
        </w:rPr>
        <w:t xml:space="preserve">детским садом </w:t>
      </w:r>
      <w:r w:rsidR="00B92922">
        <w:rPr>
          <w:sz w:val="28"/>
          <w:szCs w:val="28"/>
        </w:rPr>
        <w:t xml:space="preserve">«Березка», филиалом </w:t>
      </w:r>
      <w:r w:rsidR="00F154AA">
        <w:rPr>
          <w:sz w:val="28"/>
          <w:szCs w:val="28"/>
        </w:rPr>
        <w:t xml:space="preserve"> МБДОУ</w:t>
      </w:r>
      <w:r w:rsidR="00B92922">
        <w:rPr>
          <w:sz w:val="28"/>
          <w:szCs w:val="28"/>
        </w:rPr>
        <w:t xml:space="preserve"> Дзержинского</w:t>
      </w:r>
      <w:r w:rsidR="00F154AA">
        <w:rPr>
          <w:sz w:val="28"/>
          <w:szCs w:val="28"/>
        </w:rPr>
        <w:t xml:space="preserve"> детского сада </w:t>
      </w:r>
      <w:r w:rsidR="003A491B">
        <w:rPr>
          <w:sz w:val="28"/>
          <w:szCs w:val="28"/>
        </w:rPr>
        <w:t xml:space="preserve">  </w:t>
      </w:r>
      <w:r w:rsidR="00F154AA">
        <w:rPr>
          <w:sz w:val="28"/>
          <w:szCs w:val="28"/>
        </w:rPr>
        <w:t>№ 3 «Тополек»</w:t>
      </w:r>
      <w:r w:rsidR="00B92922">
        <w:rPr>
          <w:sz w:val="28"/>
          <w:szCs w:val="28"/>
        </w:rPr>
        <w:t xml:space="preserve"> комбинированного вида</w:t>
      </w:r>
      <w:r w:rsidR="008A6B5E">
        <w:rPr>
          <w:sz w:val="28"/>
          <w:szCs w:val="28"/>
        </w:rPr>
        <w:t xml:space="preserve"> </w:t>
      </w:r>
      <w:r w:rsidR="00F154AA">
        <w:rPr>
          <w:sz w:val="28"/>
          <w:szCs w:val="28"/>
        </w:rPr>
        <w:t xml:space="preserve"> и Орловской средней школой,</w:t>
      </w:r>
      <w:r w:rsidR="008A6B5E">
        <w:rPr>
          <w:sz w:val="28"/>
          <w:szCs w:val="28"/>
        </w:rPr>
        <w:t xml:space="preserve"> </w:t>
      </w:r>
      <w:r w:rsidR="00215012">
        <w:rPr>
          <w:sz w:val="28"/>
          <w:szCs w:val="28"/>
        </w:rPr>
        <w:t>филиалом МБОУ ДСШ №1</w:t>
      </w:r>
      <w:r w:rsidR="00F154AA">
        <w:rPr>
          <w:sz w:val="28"/>
          <w:szCs w:val="28"/>
        </w:rPr>
        <w:t xml:space="preserve">. </w:t>
      </w:r>
    </w:p>
    <w:p w:rsidR="008A6B5E" w:rsidRDefault="006314CE" w:rsidP="006314CE">
      <w:pPr>
        <w:autoSpaceDE w:val="0"/>
        <w:autoSpaceDN w:val="0"/>
        <w:adjustRightInd w:val="0"/>
        <w:spacing w:after="300"/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A6B5E">
        <w:rPr>
          <w:sz w:val="28"/>
          <w:szCs w:val="28"/>
        </w:rPr>
        <w:t>В дошкольном образовательном уч</w:t>
      </w:r>
      <w:r w:rsidR="007E55EC">
        <w:rPr>
          <w:sz w:val="28"/>
          <w:szCs w:val="28"/>
        </w:rPr>
        <w:t>реждении получают образование 12 детей.</w:t>
      </w:r>
      <w:r w:rsidR="008A6B5E">
        <w:rPr>
          <w:sz w:val="28"/>
          <w:szCs w:val="28"/>
        </w:rPr>
        <w:t xml:space="preserve"> Охват детей дошкольным образованием о</w:t>
      </w:r>
      <w:r w:rsidR="006A4C2C">
        <w:rPr>
          <w:sz w:val="28"/>
          <w:szCs w:val="28"/>
        </w:rPr>
        <w:t>т  3 до 7 лет  в 2021</w:t>
      </w:r>
      <w:r w:rsidR="007E55EC">
        <w:rPr>
          <w:sz w:val="28"/>
          <w:szCs w:val="28"/>
        </w:rPr>
        <w:t xml:space="preserve"> </w:t>
      </w:r>
      <w:r w:rsidR="00215012">
        <w:rPr>
          <w:sz w:val="28"/>
          <w:szCs w:val="28"/>
        </w:rPr>
        <w:t xml:space="preserve"> году</w:t>
      </w:r>
      <w:r w:rsidR="007E55EC" w:rsidRPr="007E55EC">
        <w:rPr>
          <w:sz w:val="28"/>
          <w:szCs w:val="28"/>
        </w:rPr>
        <w:t xml:space="preserve"> </w:t>
      </w:r>
      <w:r w:rsidR="007E55EC">
        <w:rPr>
          <w:sz w:val="28"/>
          <w:szCs w:val="28"/>
        </w:rPr>
        <w:t>составляет</w:t>
      </w:r>
      <w:r w:rsidR="006A4C2C">
        <w:rPr>
          <w:sz w:val="28"/>
          <w:szCs w:val="28"/>
        </w:rPr>
        <w:t xml:space="preserve"> 60 </w:t>
      </w:r>
      <w:r w:rsidR="00215012">
        <w:rPr>
          <w:sz w:val="28"/>
          <w:szCs w:val="28"/>
        </w:rPr>
        <w:t xml:space="preserve">% . </w:t>
      </w:r>
      <w:r w:rsidR="008A6B5E">
        <w:rPr>
          <w:sz w:val="28"/>
          <w:szCs w:val="28"/>
        </w:rPr>
        <w:t>Среднесписочная численность работни</w:t>
      </w:r>
      <w:r w:rsidR="006A4C2C">
        <w:rPr>
          <w:sz w:val="28"/>
          <w:szCs w:val="28"/>
        </w:rPr>
        <w:t>ков официально устроенных в 2021</w:t>
      </w:r>
      <w:r w:rsidR="007E55EC">
        <w:rPr>
          <w:sz w:val="28"/>
          <w:szCs w:val="28"/>
        </w:rPr>
        <w:t xml:space="preserve"> </w:t>
      </w:r>
      <w:r w:rsidR="006A4C2C">
        <w:rPr>
          <w:sz w:val="28"/>
          <w:szCs w:val="28"/>
        </w:rPr>
        <w:t>году составляет шесть</w:t>
      </w:r>
      <w:r w:rsidR="008A6B5E">
        <w:rPr>
          <w:sz w:val="28"/>
          <w:szCs w:val="28"/>
        </w:rPr>
        <w:t xml:space="preserve"> человек. Численнос</w:t>
      </w:r>
      <w:r w:rsidR="007E55EC">
        <w:rPr>
          <w:sz w:val="28"/>
          <w:szCs w:val="28"/>
        </w:rPr>
        <w:t>ть работающих пенсионеров в 202</w:t>
      </w:r>
      <w:r w:rsidR="006A4C2C">
        <w:rPr>
          <w:sz w:val="28"/>
          <w:szCs w:val="28"/>
        </w:rPr>
        <w:t>1 году по отношению к 2020</w:t>
      </w:r>
      <w:r w:rsidR="00215012">
        <w:rPr>
          <w:sz w:val="28"/>
          <w:szCs w:val="28"/>
        </w:rPr>
        <w:t xml:space="preserve"> </w:t>
      </w:r>
      <w:r w:rsidR="008A6B5E">
        <w:rPr>
          <w:sz w:val="28"/>
          <w:szCs w:val="28"/>
        </w:rPr>
        <w:t>год</w:t>
      </w:r>
      <w:r w:rsidR="006A4C2C">
        <w:rPr>
          <w:sz w:val="28"/>
          <w:szCs w:val="28"/>
        </w:rPr>
        <w:t>у уменьшилось  и составляет 2</w:t>
      </w:r>
      <w:r w:rsidR="00F154AA">
        <w:rPr>
          <w:sz w:val="28"/>
          <w:szCs w:val="28"/>
        </w:rPr>
        <w:t xml:space="preserve"> человека</w:t>
      </w:r>
      <w:r w:rsidR="008A6B5E">
        <w:rPr>
          <w:sz w:val="28"/>
          <w:szCs w:val="28"/>
        </w:rPr>
        <w:t xml:space="preserve">. </w:t>
      </w:r>
    </w:p>
    <w:p w:rsidR="003A491B" w:rsidRDefault="00F154AA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МБОУ О</w:t>
      </w:r>
      <w:r w:rsidR="003A491B">
        <w:rPr>
          <w:sz w:val="28"/>
          <w:szCs w:val="28"/>
        </w:rPr>
        <w:t>СШ обучается</w:t>
      </w:r>
      <w:r w:rsidR="006A4C2C">
        <w:rPr>
          <w:sz w:val="28"/>
          <w:szCs w:val="28"/>
        </w:rPr>
        <w:t xml:space="preserve"> 46 ребенка, что на 6,5</w:t>
      </w:r>
      <w:r w:rsidR="007E55EC">
        <w:rPr>
          <w:sz w:val="28"/>
          <w:szCs w:val="28"/>
        </w:rPr>
        <w:t>% больше</w:t>
      </w:r>
      <w:r w:rsidR="008A6B5E">
        <w:rPr>
          <w:sz w:val="28"/>
          <w:szCs w:val="28"/>
        </w:rPr>
        <w:t xml:space="preserve"> к уровню прошлого </w:t>
      </w:r>
      <w:proofErr w:type="spellStart"/>
      <w:r w:rsidR="008A6B5E">
        <w:rPr>
          <w:sz w:val="28"/>
          <w:szCs w:val="28"/>
        </w:rPr>
        <w:t>года</w:t>
      </w:r>
      <w:proofErr w:type="gramStart"/>
      <w:r w:rsidR="008A6B5E">
        <w:rPr>
          <w:sz w:val="28"/>
          <w:szCs w:val="28"/>
        </w:rPr>
        <w:t>.К</w:t>
      </w:r>
      <w:proofErr w:type="gramEnd"/>
      <w:r w:rsidR="008A6B5E">
        <w:rPr>
          <w:sz w:val="28"/>
          <w:szCs w:val="28"/>
        </w:rPr>
        <w:t>оличество</w:t>
      </w:r>
      <w:proofErr w:type="spellEnd"/>
      <w:r w:rsidR="008A6B5E">
        <w:rPr>
          <w:sz w:val="28"/>
          <w:szCs w:val="28"/>
        </w:rPr>
        <w:t xml:space="preserve"> детей, которые обучаются по коррекционным,  адаптиро</w:t>
      </w:r>
      <w:r w:rsidR="006A4C2C">
        <w:rPr>
          <w:sz w:val="28"/>
          <w:szCs w:val="28"/>
        </w:rPr>
        <w:t>ванным программам 5 человек и уменьшилось к уровню</w:t>
      </w:r>
      <w:r>
        <w:rPr>
          <w:sz w:val="28"/>
          <w:szCs w:val="28"/>
        </w:rPr>
        <w:t xml:space="preserve"> прошлого года</w:t>
      </w:r>
      <w:r w:rsidR="006A4C2C">
        <w:rPr>
          <w:sz w:val="28"/>
          <w:szCs w:val="28"/>
        </w:rPr>
        <w:t xml:space="preserve"> на два ребенка</w:t>
      </w:r>
      <w:r w:rsidR="00FC67D7">
        <w:rPr>
          <w:sz w:val="28"/>
          <w:szCs w:val="28"/>
        </w:rPr>
        <w:t>.</w:t>
      </w:r>
      <w:r w:rsidR="008A6B5E">
        <w:rPr>
          <w:sz w:val="28"/>
          <w:szCs w:val="28"/>
        </w:rPr>
        <w:t xml:space="preserve"> </w:t>
      </w:r>
      <w:r w:rsidR="008A6B5E">
        <w:rPr>
          <w:color w:val="000000"/>
          <w:sz w:val="28"/>
          <w:szCs w:val="28"/>
        </w:rPr>
        <w:t xml:space="preserve">Охват детей дополнительным образованием составляет  0 %. </w:t>
      </w:r>
    </w:p>
    <w:p w:rsidR="00FC67D7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летней</w:t>
      </w:r>
      <w:r w:rsidR="006A4C2C">
        <w:rPr>
          <w:color w:val="000000"/>
          <w:sz w:val="28"/>
          <w:szCs w:val="28"/>
        </w:rPr>
        <w:t xml:space="preserve"> оздоровительной кампании в 2021</w:t>
      </w:r>
      <w:r>
        <w:rPr>
          <w:color w:val="000000"/>
          <w:sz w:val="28"/>
          <w:szCs w:val="28"/>
        </w:rPr>
        <w:t xml:space="preserve"> году был организован  один оздоровительный лагерь с дневным пребыванием на базе МБОУ Орловской средней школы. За счет сре</w:t>
      </w:r>
      <w:proofErr w:type="gramStart"/>
      <w:r>
        <w:rPr>
          <w:color w:val="000000"/>
          <w:sz w:val="28"/>
          <w:szCs w:val="28"/>
        </w:rPr>
        <w:t>дств кр</w:t>
      </w:r>
      <w:proofErr w:type="gramEnd"/>
      <w:r>
        <w:rPr>
          <w:color w:val="000000"/>
          <w:sz w:val="28"/>
          <w:szCs w:val="28"/>
        </w:rPr>
        <w:t>аевого и местн</w:t>
      </w:r>
      <w:r w:rsidR="006A4C2C">
        <w:rPr>
          <w:color w:val="000000"/>
          <w:sz w:val="28"/>
          <w:szCs w:val="28"/>
        </w:rPr>
        <w:t>ого бюджетов были оздоровлены 35 детей, что на пять детей больше к уровню прошлого года.</w:t>
      </w:r>
      <w:r>
        <w:rPr>
          <w:color w:val="000000"/>
          <w:sz w:val="28"/>
          <w:szCs w:val="28"/>
        </w:rPr>
        <w:t xml:space="preserve"> В стационарных палаточных лагерях дети не отдыхали. </w:t>
      </w:r>
    </w:p>
    <w:p w:rsidR="00FC67D7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Среднесписочной численностью работни</w:t>
      </w:r>
      <w:r w:rsidR="00FC67D7">
        <w:rPr>
          <w:sz w:val="28"/>
          <w:szCs w:val="28"/>
        </w:rPr>
        <w:t>ков официально устроенн</w:t>
      </w:r>
      <w:r w:rsidR="006A4C2C">
        <w:rPr>
          <w:sz w:val="28"/>
          <w:szCs w:val="28"/>
        </w:rPr>
        <w:t>ых в 2021 году составляет 31 человек, что на одного человека бол</w:t>
      </w:r>
      <w:r w:rsidR="007E55EC">
        <w:rPr>
          <w:sz w:val="28"/>
          <w:szCs w:val="28"/>
        </w:rPr>
        <w:t>ьше</w:t>
      </w:r>
      <w:r w:rsidR="00FC67D7">
        <w:rPr>
          <w:sz w:val="28"/>
          <w:szCs w:val="28"/>
        </w:rPr>
        <w:t xml:space="preserve"> к уровню прошлого года.   </w:t>
      </w:r>
    </w:p>
    <w:p w:rsidR="00B92065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color w:val="000000"/>
          <w:sz w:val="28"/>
          <w:szCs w:val="28"/>
          <w:highlight w:val="white"/>
        </w:rPr>
        <w:t>Объективными показателями качества образовательных услуг, предоставляемых образовательным учреждением, являютс</w:t>
      </w:r>
      <w:r w:rsidR="00920F8B">
        <w:rPr>
          <w:color w:val="000000"/>
          <w:sz w:val="28"/>
          <w:szCs w:val="28"/>
          <w:highlight w:val="white"/>
        </w:rPr>
        <w:t>я результаты обучения</w:t>
      </w:r>
      <w:r>
        <w:rPr>
          <w:color w:val="000000"/>
          <w:sz w:val="28"/>
          <w:szCs w:val="28"/>
          <w:highlight w:val="white"/>
        </w:rPr>
        <w:t xml:space="preserve">. </w:t>
      </w:r>
      <w:r w:rsidR="00F32BA3">
        <w:rPr>
          <w:color w:val="000000"/>
          <w:sz w:val="28"/>
          <w:szCs w:val="28"/>
          <w:highlight w:val="white"/>
        </w:rPr>
        <w:t xml:space="preserve"> Были аттестованы в форм</w:t>
      </w:r>
      <w:r w:rsidR="005F63A3">
        <w:rPr>
          <w:color w:val="000000"/>
          <w:sz w:val="28"/>
          <w:szCs w:val="28"/>
          <w:highlight w:val="white"/>
        </w:rPr>
        <w:t>е ОГЭ два</w:t>
      </w:r>
      <w:r w:rsidR="00B92065">
        <w:rPr>
          <w:color w:val="000000"/>
          <w:sz w:val="28"/>
          <w:szCs w:val="28"/>
          <w:highlight w:val="white"/>
        </w:rPr>
        <w:t xml:space="preserve"> ученика девятого класса и </w:t>
      </w:r>
      <w:r w:rsidR="005F63A3">
        <w:rPr>
          <w:color w:val="000000"/>
          <w:sz w:val="28"/>
          <w:szCs w:val="28"/>
          <w:highlight w:val="white"/>
        </w:rPr>
        <w:t xml:space="preserve">ЕГЭ </w:t>
      </w:r>
      <w:r w:rsidR="00B92065">
        <w:rPr>
          <w:color w:val="000000"/>
          <w:sz w:val="28"/>
          <w:szCs w:val="28"/>
          <w:highlight w:val="white"/>
        </w:rPr>
        <w:t>один 11 класса.</w:t>
      </w:r>
      <w:r w:rsidR="00920F8B">
        <w:rPr>
          <w:color w:val="000000"/>
          <w:sz w:val="28"/>
          <w:szCs w:val="28"/>
          <w:highlight w:val="white"/>
        </w:rPr>
        <w:t xml:space="preserve"> </w:t>
      </w:r>
    </w:p>
    <w:p w:rsidR="008A6B5E" w:rsidRPr="00B92065" w:rsidRDefault="008A6B5E" w:rsidP="006314CE">
      <w:pPr>
        <w:autoSpaceDE w:val="0"/>
        <w:autoSpaceDN w:val="0"/>
        <w:adjustRightInd w:val="0"/>
        <w:spacing w:after="300"/>
        <w:ind w:left="-567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 глобальной сети «Интернет» подключена общеобразовательная школа и дошкольное образовательное учреждение.</w:t>
      </w:r>
    </w:p>
    <w:p w:rsidR="008A6B5E" w:rsidRDefault="008A6B5E" w:rsidP="006314CE">
      <w:pPr>
        <w:autoSpaceDE w:val="0"/>
        <w:autoSpaceDN w:val="0"/>
        <w:adjustRightInd w:val="0"/>
        <w:ind w:left="-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92065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Орловская средняя  школа</w:t>
      </w:r>
      <w:r w:rsidR="00B92065">
        <w:rPr>
          <w:color w:val="000000"/>
          <w:sz w:val="28"/>
          <w:szCs w:val="28"/>
        </w:rPr>
        <w:t xml:space="preserve"> филиал МБОУ ДСШ №1</w:t>
      </w:r>
      <w:r>
        <w:rPr>
          <w:color w:val="000000"/>
          <w:sz w:val="28"/>
          <w:szCs w:val="28"/>
        </w:rPr>
        <w:t xml:space="preserve"> лицензирована и аккредитована, которая  соответствует  совре</w:t>
      </w:r>
      <w:r w:rsidR="00FC67D7">
        <w:rPr>
          <w:color w:val="000000"/>
          <w:sz w:val="28"/>
          <w:szCs w:val="28"/>
        </w:rPr>
        <w:t>менным требованиям обучения на 8</w:t>
      </w:r>
      <w:r>
        <w:rPr>
          <w:color w:val="000000"/>
          <w:sz w:val="28"/>
          <w:szCs w:val="28"/>
        </w:rPr>
        <w:t>0%..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14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Культура.</w:t>
      </w:r>
    </w:p>
    <w:p w:rsidR="008A6B5E" w:rsidRDefault="008A6B5E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Орловский сельсовет  имеет сеть из одного сельского Дома культуры, одного сельского клуба и одного  филиала библ</w:t>
      </w:r>
      <w:r w:rsidR="005F63A3">
        <w:rPr>
          <w:rFonts w:ascii="Times New Roman CYR" w:hAnsi="Times New Roman CYR" w:cs="Times New Roman CYR"/>
          <w:sz w:val="28"/>
          <w:szCs w:val="28"/>
        </w:rPr>
        <w:t>иотеки. Сеть по сравнению с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годом не изменилась. </w:t>
      </w:r>
    </w:p>
    <w:p w:rsidR="007F0467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 населением сельсовета с целью повышения их творческого потенциала сегодня работают специалисты  СДК, клубов, библиотеки. По-прежнему важным и актуальным направлением клубной деятельности является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антинаркотическая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антитеррорестическая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пропаганда, пропаганда здорового образа жизни. </w:t>
      </w: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7F0467">
        <w:rPr>
          <w:rFonts w:ascii="Times New Roman CYR" w:hAnsi="Times New Roman CYR" w:cs="Times New Roman CYR"/>
          <w:sz w:val="28"/>
          <w:szCs w:val="28"/>
        </w:rPr>
        <w:t xml:space="preserve">доме культуры, библиотеке </w:t>
      </w:r>
      <w:r>
        <w:rPr>
          <w:rFonts w:ascii="Times New Roman CYR" w:hAnsi="Times New Roman CYR" w:cs="Times New Roman CYR"/>
          <w:sz w:val="28"/>
          <w:szCs w:val="28"/>
        </w:rPr>
        <w:t xml:space="preserve">проходят тематические вечера, беседы, лекции, праздники, концерты, юбилеи. </w:t>
      </w: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культурно –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досуговых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учреждениях осуществляют деятельность 18 клубных формирований, </w:t>
      </w:r>
      <w:r w:rsidR="00B95D7F">
        <w:rPr>
          <w:rFonts w:ascii="Times New Roman CYR" w:hAnsi="Times New Roman CYR" w:cs="Times New Roman CYR"/>
          <w:sz w:val="28"/>
          <w:szCs w:val="28"/>
        </w:rPr>
        <w:t xml:space="preserve">в работе которых участвовали </w:t>
      </w:r>
      <w:r w:rsidR="00B95D7F" w:rsidRPr="00A27391">
        <w:rPr>
          <w:rFonts w:ascii="Times New Roman CYR" w:hAnsi="Times New Roman CYR" w:cs="Times New Roman CYR"/>
          <w:sz w:val="28"/>
          <w:szCs w:val="28"/>
        </w:rPr>
        <w:t>17</w:t>
      </w:r>
      <w:r w:rsidR="005F63A3">
        <w:rPr>
          <w:rFonts w:ascii="Times New Roman CYR" w:hAnsi="Times New Roman CYR" w:cs="Times New Roman CYR"/>
          <w:sz w:val="28"/>
          <w:szCs w:val="28"/>
        </w:rPr>
        <w:t>3</w:t>
      </w:r>
      <w:r w:rsidRPr="00B95D7F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A27391">
        <w:rPr>
          <w:rFonts w:ascii="Times New Roman CYR" w:hAnsi="Times New Roman CYR" w:cs="Times New Roman CYR"/>
          <w:sz w:val="28"/>
          <w:szCs w:val="28"/>
        </w:rPr>
        <w:t>человек, что на одного человека больше к  уровню</w:t>
      </w:r>
      <w:r>
        <w:rPr>
          <w:rFonts w:ascii="Times New Roman CYR" w:hAnsi="Times New Roman CYR" w:cs="Times New Roman CYR"/>
          <w:sz w:val="28"/>
          <w:szCs w:val="28"/>
        </w:rPr>
        <w:t xml:space="preserve"> прошлого года.</w:t>
      </w:r>
    </w:p>
    <w:p w:rsidR="008A6B5E" w:rsidRDefault="008A6B5E" w:rsidP="006314CE">
      <w:pPr>
        <w:autoSpaceDE w:val="0"/>
        <w:autoSpaceDN w:val="0"/>
        <w:adjustRightInd w:val="0"/>
        <w:ind w:left="-426"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Работает вокальный народный колле</w:t>
      </w:r>
      <w:r w:rsidR="007F0467">
        <w:rPr>
          <w:rFonts w:ascii="Times New Roman CYR" w:hAnsi="Times New Roman CYR" w:cs="Times New Roman CYR"/>
          <w:sz w:val="28"/>
          <w:szCs w:val="28"/>
        </w:rPr>
        <w:t xml:space="preserve">ктив </w:t>
      </w:r>
      <w:r w:rsidR="005F63A3">
        <w:rPr>
          <w:rFonts w:ascii="Times New Roman CYR" w:hAnsi="Times New Roman CYR" w:cs="Times New Roman CYR"/>
          <w:sz w:val="28"/>
          <w:szCs w:val="28"/>
        </w:rPr>
        <w:t>«Сударушки» численностью 11</w:t>
      </w:r>
      <w:r>
        <w:rPr>
          <w:rFonts w:ascii="Times New Roman CYR" w:hAnsi="Times New Roman CYR" w:cs="Times New Roman CYR"/>
          <w:sz w:val="28"/>
          <w:szCs w:val="28"/>
        </w:rPr>
        <w:t xml:space="preserve"> человек, вокальный к</w:t>
      </w:r>
      <w:r w:rsidR="005F63A3">
        <w:rPr>
          <w:rFonts w:ascii="Times New Roman CYR" w:hAnsi="Times New Roman CYR" w:cs="Times New Roman CYR"/>
          <w:sz w:val="28"/>
          <w:szCs w:val="28"/>
        </w:rPr>
        <w:t>оллектив «Калина» численностью 4, «Околица» -7</w:t>
      </w:r>
      <w:r w:rsidR="000F33E3">
        <w:rPr>
          <w:rFonts w:ascii="Times New Roman CYR" w:hAnsi="Times New Roman CYR" w:cs="Times New Roman CYR"/>
          <w:sz w:val="28"/>
          <w:szCs w:val="28"/>
        </w:rPr>
        <w:t xml:space="preserve"> человек, «Раздолье»- 4</w:t>
      </w:r>
      <w:r>
        <w:rPr>
          <w:rFonts w:ascii="Times New Roman CYR" w:hAnsi="Times New Roman CYR" w:cs="Times New Roman CYR"/>
          <w:sz w:val="28"/>
          <w:szCs w:val="28"/>
        </w:rPr>
        <w:t xml:space="preserve"> человека</w:t>
      </w:r>
      <w:r w:rsidR="000F33E3">
        <w:rPr>
          <w:rFonts w:ascii="Times New Roman CYR" w:hAnsi="Times New Roman CYR" w:cs="Times New Roman CYR"/>
          <w:sz w:val="28"/>
          <w:szCs w:val="28"/>
        </w:rPr>
        <w:t>, танцевальная группа «Радуга»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F33E3"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12 человек</w:t>
      </w:r>
      <w:r w:rsidR="00B61DF4">
        <w:rPr>
          <w:rFonts w:ascii="Times New Roman CYR" w:hAnsi="Times New Roman CYR" w:cs="Times New Roman CYR"/>
          <w:sz w:val="28"/>
          <w:szCs w:val="28"/>
        </w:rPr>
        <w:t>, клуб по интересам для пожилых людей «Земляки»</w:t>
      </w:r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</w:p>
    <w:p w:rsidR="008A6B5E" w:rsidRDefault="008A6B5E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Среднесписочной численностью работников оф</w:t>
      </w:r>
      <w:r w:rsidR="000F33E3">
        <w:rPr>
          <w:sz w:val="28"/>
          <w:szCs w:val="28"/>
        </w:rPr>
        <w:t>ициально устроенных в 2020</w:t>
      </w:r>
      <w:r>
        <w:rPr>
          <w:sz w:val="28"/>
          <w:szCs w:val="28"/>
        </w:rPr>
        <w:t xml:space="preserve"> году составляет </w:t>
      </w:r>
      <w:r w:rsidR="005F63A3">
        <w:rPr>
          <w:sz w:val="28"/>
          <w:szCs w:val="28"/>
        </w:rPr>
        <w:t>9</w:t>
      </w:r>
      <w:r>
        <w:rPr>
          <w:sz w:val="28"/>
          <w:szCs w:val="28"/>
        </w:rPr>
        <w:t xml:space="preserve"> человек. </w:t>
      </w:r>
    </w:p>
    <w:p w:rsidR="008A6B5E" w:rsidRDefault="008A6B5E" w:rsidP="0098189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Default="009813D9" w:rsidP="006314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Физическая культура и спорт.</w:t>
      </w:r>
    </w:p>
    <w:p w:rsidR="008A6B5E" w:rsidRDefault="008A6B5E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На территории сельсовета действует один спортивный зал</w:t>
      </w:r>
      <w:r w:rsidR="00B92065">
        <w:rPr>
          <w:rFonts w:ascii="Times New Roman CYR" w:hAnsi="Times New Roman CYR" w:cs="Times New Roman CYR"/>
          <w:sz w:val="28"/>
          <w:szCs w:val="28"/>
        </w:rPr>
        <w:t xml:space="preserve"> в здании</w:t>
      </w:r>
      <w:r w:rsidR="00B92065" w:rsidRPr="00B92065">
        <w:rPr>
          <w:color w:val="000000"/>
          <w:sz w:val="28"/>
          <w:szCs w:val="28"/>
        </w:rPr>
        <w:t xml:space="preserve"> </w:t>
      </w:r>
      <w:r w:rsidR="00B92065">
        <w:rPr>
          <w:color w:val="000000"/>
          <w:sz w:val="28"/>
          <w:szCs w:val="28"/>
        </w:rPr>
        <w:t>Орловской средней  школы филиала МБОУ ДСШ №1.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Численность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занимающих</w:t>
      </w:r>
      <w:r w:rsidR="0093624F">
        <w:rPr>
          <w:rFonts w:ascii="Times New Roman CYR" w:hAnsi="Times New Roman CYR" w:cs="Times New Roman CYR"/>
          <w:sz w:val="28"/>
          <w:szCs w:val="28"/>
        </w:rPr>
        <w:t>ся</w:t>
      </w:r>
      <w:proofErr w:type="gramEnd"/>
      <w:r w:rsidR="0093624F">
        <w:rPr>
          <w:rFonts w:ascii="Times New Roman CYR" w:hAnsi="Times New Roman CYR" w:cs="Times New Roman CYR"/>
          <w:sz w:val="28"/>
          <w:szCs w:val="28"/>
        </w:rPr>
        <w:t xml:space="preserve"> физкультурой и с</w:t>
      </w:r>
      <w:r w:rsidR="005F63A3">
        <w:rPr>
          <w:rFonts w:ascii="Times New Roman CYR" w:hAnsi="Times New Roman CYR" w:cs="Times New Roman CYR"/>
          <w:sz w:val="28"/>
          <w:szCs w:val="28"/>
        </w:rPr>
        <w:t>портом в 2021 году составила  52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 человек</w:t>
      </w:r>
      <w:r w:rsidR="0010767A">
        <w:rPr>
          <w:rFonts w:ascii="Times New Roman CYR" w:hAnsi="Times New Roman CYR" w:cs="Times New Roman CYR"/>
          <w:sz w:val="28"/>
          <w:szCs w:val="28"/>
        </w:rPr>
        <w:t>а.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Традиционно проводится кросс «Наций», «Лыжня России», «Школьная спортивная лига», «Президентские сос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тязания», </w:t>
      </w:r>
      <w:r>
        <w:rPr>
          <w:rFonts w:ascii="Times New Roman CYR" w:hAnsi="Times New Roman CYR" w:cs="Times New Roman CYR"/>
          <w:sz w:val="28"/>
          <w:szCs w:val="28"/>
        </w:rPr>
        <w:t xml:space="preserve"> соревнования по волейболу среди молодежи и ветеранов, день Молодежи.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b/>
          <w:bCs/>
          <w:color w:val="000000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16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Социальная защита населения.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   На постоянном обслуживании в отделениях надомного обслуживания МБУ «Центра социального обслуживания </w:t>
      </w:r>
      <w:r w:rsidR="0028739D">
        <w:rPr>
          <w:rFonts w:ascii="Times New Roman CYR" w:hAnsi="Times New Roman CYR" w:cs="Times New Roman CYR"/>
          <w:sz w:val="28"/>
          <w:szCs w:val="28"/>
        </w:rPr>
        <w:t>населения» находится 13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408CF">
        <w:rPr>
          <w:rFonts w:ascii="Times New Roman CYR" w:hAnsi="Times New Roman CYR" w:cs="Times New Roman CYR"/>
          <w:sz w:val="28"/>
          <w:szCs w:val="28"/>
        </w:rPr>
        <w:t xml:space="preserve">пожилых </w:t>
      </w:r>
      <w:r w:rsidR="005F63A3">
        <w:rPr>
          <w:rFonts w:ascii="Times New Roman CYR" w:hAnsi="Times New Roman CYR" w:cs="Times New Roman CYR"/>
          <w:sz w:val="28"/>
          <w:szCs w:val="28"/>
        </w:rPr>
        <w:t>граждан, что осталось на уровне</w:t>
      </w:r>
      <w:r w:rsidR="00D408CF">
        <w:rPr>
          <w:rFonts w:ascii="Times New Roman CYR" w:hAnsi="Times New Roman CYR" w:cs="Times New Roman CYR"/>
          <w:sz w:val="28"/>
          <w:szCs w:val="28"/>
        </w:rPr>
        <w:t xml:space="preserve"> прошлого года</w:t>
      </w:r>
      <w:r w:rsidR="00B92065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Работу с неблагополучными семьями осуществляет отделение профилактики безнадзорности детей и подростков. На постоянном контроле находится</w:t>
      </w:r>
      <w:r w:rsidR="005F63A3">
        <w:rPr>
          <w:rFonts w:ascii="Times New Roman CYR" w:hAnsi="Times New Roman CYR" w:cs="Times New Roman CYR"/>
          <w:sz w:val="28"/>
          <w:szCs w:val="28"/>
        </w:rPr>
        <w:t xml:space="preserve"> 5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семей, в кот</w:t>
      </w:r>
      <w:r w:rsidR="0093624F">
        <w:rPr>
          <w:rFonts w:ascii="Times New Roman CYR" w:hAnsi="Times New Roman CYR" w:cs="Times New Roman CYR"/>
          <w:sz w:val="28"/>
          <w:szCs w:val="28"/>
        </w:rPr>
        <w:t xml:space="preserve">орых проживает </w:t>
      </w:r>
      <w:r w:rsidR="005F63A3">
        <w:rPr>
          <w:rFonts w:ascii="Times New Roman CYR" w:hAnsi="Times New Roman CYR" w:cs="Times New Roman CYR"/>
          <w:sz w:val="28"/>
          <w:szCs w:val="28"/>
        </w:rPr>
        <w:t>7 детей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7F0EFF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Основным объектом социальной защиты населения является нетрудоспособное население: </w:t>
      </w:r>
      <w:r w:rsidR="007F0EFF">
        <w:rPr>
          <w:rFonts w:ascii="Times New Roman CYR" w:hAnsi="Times New Roman CYR" w:cs="Times New Roman CYR"/>
          <w:sz w:val="28"/>
          <w:szCs w:val="28"/>
        </w:rPr>
        <w:t>пенсионеры по старости</w:t>
      </w:r>
      <w:r>
        <w:rPr>
          <w:rFonts w:ascii="Times New Roman CYR" w:hAnsi="Times New Roman CYR" w:cs="Times New Roman CYR"/>
          <w:sz w:val="28"/>
          <w:szCs w:val="28"/>
        </w:rPr>
        <w:t>, ин</w:t>
      </w:r>
      <w:r w:rsidR="007F0EFF">
        <w:rPr>
          <w:rFonts w:ascii="Times New Roman CYR" w:hAnsi="Times New Roman CYR" w:cs="Times New Roman CYR"/>
          <w:sz w:val="28"/>
          <w:szCs w:val="28"/>
        </w:rPr>
        <w:t>валиды, ветераны  труда края</w:t>
      </w:r>
      <w:r>
        <w:rPr>
          <w:rFonts w:ascii="Times New Roman CYR" w:hAnsi="Times New Roman CYR" w:cs="Times New Roman CYR"/>
          <w:sz w:val="28"/>
          <w:szCs w:val="28"/>
        </w:rPr>
        <w:t xml:space="preserve">, граждане, пострадавшие </w:t>
      </w:r>
      <w:r w:rsidR="007F0EFF">
        <w:rPr>
          <w:rFonts w:ascii="Times New Roman CYR" w:hAnsi="Times New Roman CYR" w:cs="Times New Roman CYR"/>
          <w:sz w:val="28"/>
          <w:szCs w:val="28"/>
        </w:rPr>
        <w:t>от политических репрессий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Важность повседневного внимания к решению социальных проблем граждан пожилого возраста и инвалидов возрастает в связи с увеличением удельного веса этой категории в структуре населения сельсовета. 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Из малообеспеченных и н</w:t>
      </w:r>
      <w:r w:rsidR="006B695A">
        <w:rPr>
          <w:rFonts w:ascii="Times New Roman CYR" w:hAnsi="Times New Roman CYR" w:cs="Times New Roman CYR"/>
          <w:sz w:val="28"/>
          <w:szCs w:val="28"/>
        </w:rPr>
        <w:t>еблаг</w:t>
      </w:r>
      <w:r w:rsidR="0093624F">
        <w:rPr>
          <w:rFonts w:ascii="Times New Roman CYR" w:hAnsi="Times New Roman CYR" w:cs="Times New Roman CYR"/>
          <w:sz w:val="28"/>
          <w:szCs w:val="28"/>
        </w:rPr>
        <w:t>ополучных семей дети в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году в оздоровительном лагере «Жарки» не отдыхали.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9813D9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Правонарушения.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5F63A3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В 2021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году административной комиссией Орловского сельсовета </w:t>
      </w:r>
      <w:r w:rsidR="00F82834">
        <w:rPr>
          <w:rFonts w:ascii="Times New Roman CYR" w:hAnsi="Times New Roman CYR" w:cs="Times New Roman CYR"/>
          <w:sz w:val="28"/>
          <w:szCs w:val="28"/>
        </w:rPr>
        <w:t>рассмотрено четыре дела в отношении лиц совершивших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п</w:t>
      </w:r>
      <w:r w:rsidR="00F82834">
        <w:rPr>
          <w:rFonts w:ascii="Times New Roman CYR" w:hAnsi="Times New Roman CYR" w:cs="Times New Roman CYR"/>
          <w:sz w:val="28"/>
          <w:szCs w:val="28"/>
        </w:rPr>
        <w:t>равонарушения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18</w:t>
      </w:r>
      <w:r w:rsidR="008A6B5E">
        <w:rPr>
          <w:rFonts w:ascii="Times New Roman CYR" w:hAnsi="Times New Roman CYR" w:cs="Times New Roman CYR"/>
          <w:b/>
          <w:sz w:val="28"/>
          <w:szCs w:val="28"/>
        </w:rPr>
        <w:t>. Водоснабжение</w:t>
      </w:r>
      <w:r w:rsidR="006314C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8A6B5E" w:rsidRDefault="00D408CF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D408CF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. Орловка по улицам Дзержинского, Победы,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Глазовская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функционировал  водопровод, общей протяженностью </w:t>
      </w:r>
      <w:smartTag w:uri="urn:schemas-microsoft-com:office:smarttags" w:element="metricconverter">
        <w:smartTagPr>
          <w:attr w:name="ProductID" w:val="2640 м"/>
        </w:smartTagPr>
        <w:r>
          <w:rPr>
            <w:rFonts w:ascii="Times New Roman CYR" w:hAnsi="Times New Roman CYR" w:cs="Times New Roman CYR"/>
            <w:sz w:val="28"/>
            <w:szCs w:val="28"/>
          </w:rPr>
          <w:t>2640 м</w:t>
        </w:r>
      </w:smartTag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Качество имеющейся на территории сельсовета источников водоснабжения снабжающих население  питьевой водой в более чем 75% не соответствует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СанПиН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2.1.4.1074-01. В глубинных скважинах превышено содержание солей (общая жесткость), железа. В колодцах, скважинах верхнего водоносного горизонта превышено содержание вредных веществ, обусловленных поверхностными загрязн</w:t>
      </w:r>
      <w:r w:rsidR="00D408CF">
        <w:rPr>
          <w:rFonts w:ascii="Times New Roman CYR" w:hAnsi="Times New Roman CYR" w:cs="Times New Roman CYR"/>
          <w:sz w:val="28"/>
          <w:szCs w:val="28"/>
        </w:rPr>
        <w:t xml:space="preserve">ениями (нитраты). В водонапорной башне </w:t>
      </w:r>
      <w:r>
        <w:rPr>
          <w:rFonts w:ascii="Times New Roman CYR" w:hAnsi="Times New Roman CYR" w:cs="Times New Roman CYR"/>
          <w:sz w:val="28"/>
          <w:szCs w:val="28"/>
        </w:rPr>
        <w:t>необходима установка водоочистительной  системы.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19</w:t>
      </w:r>
      <w:r w:rsidR="008A6B5E">
        <w:rPr>
          <w:rFonts w:ascii="Times New Roman CYR" w:hAnsi="Times New Roman CYR" w:cs="Times New Roman CYR"/>
          <w:b/>
          <w:sz w:val="28"/>
          <w:szCs w:val="28"/>
        </w:rPr>
        <w:t>. Теплоснабжение.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Теплоэнергетическое хозяйство Орловского сельсовета  состоит: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из 2-х  котельных, общей мощностью 0,28 Гкал/час, и тепловых сетей, протяженностью </w:t>
      </w:r>
      <w:smartTag w:uri="urn:schemas-microsoft-com:office:smarttags" w:element="metricconverter">
        <w:smartTagPr>
          <w:attr w:name="ProductID" w:val="1048 м"/>
        </w:smartTagPr>
        <w:r>
          <w:rPr>
            <w:rFonts w:ascii="Times New Roman CYR" w:hAnsi="Times New Roman CYR" w:cs="Times New Roman CYR"/>
            <w:sz w:val="28"/>
            <w:szCs w:val="28"/>
          </w:rPr>
          <w:t>1048 м</w:t>
        </w:r>
      </w:smartTag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Износ трубопрово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дной системы составляет более 65 </w:t>
      </w:r>
      <w:r>
        <w:rPr>
          <w:rFonts w:ascii="Times New Roman CYR" w:hAnsi="Times New Roman CYR" w:cs="Times New Roman CYR"/>
          <w:sz w:val="28"/>
          <w:szCs w:val="28"/>
        </w:rPr>
        <w:t xml:space="preserve">%. Из </w:t>
      </w:r>
      <w:smartTag w:uri="urn:schemas-microsoft-com:office:smarttags" w:element="metricconverter">
        <w:smartTagPr>
          <w:attr w:name="ProductID" w:val="1048 м"/>
        </w:smartTagPr>
        <w:r>
          <w:rPr>
            <w:rFonts w:ascii="Times New Roman CYR" w:hAnsi="Times New Roman CYR" w:cs="Times New Roman CYR"/>
            <w:sz w:val="28"/>
            <w:szCs w:val="28"/>
          </w:rPr>
          <w:t>1048 м</w:t>
        </w:r>
      </w:smartTag>
      <w:r>
        <w:rPr>
          <w:rFonts w:ascii="Times New Roman CYR" w:hAnsi="Times New Roman CYR" w:cs="Times New Roman CYR"/>
          <w:sz w:val="28"/>
          <w:szCs w:val="28"/>
        </w:rPr>
        <w:t>.  сетей теплос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набжения, замены требует более </w:t>
      </w:r>
      <w:smartTag w:uri="urn:schemas-microsoft-com:office:smarttags" w:element="metricconverter">
        <w:smartTagPr>
          <w:attr w:name="ProductID" w:val="600 м"/>
        </w:smartTagPr>
        <w:r w:rsidR="007F0EFF">
          <w:rPr>
            <w:rFonts w:ascii="Times New Roman CYR" w:hAnsi="Times New Roman CYR" w:cs="Times New Roman CYR"/>
            <w:sz w:val="28"/>
            <w:szCs w:val="28"/>
          </w:rPr>
          <w:t>6</w:t>
        </w:r>
        <w:r>
          <w:rPr>
            <w:rFonts w:ascii="Times New Roman CYR" w:hAnsi="Times New Roman CYR" w:cs="Times New Roman CYR"/>
            <w:sz w:val="28"/>
            <w:szCs w:val="28"/>
          </w:rPr>
          <w:t>00 м</w:t>
        </w:r>
      </w:smartTag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Отсутствие на котельных водоподготовки ведет к сокращению срока эксплуатации котельного оборудования и росту затрат на капитальные ремонты.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Существующие схемы расположения котельных и тепловых сетей являются нерациональными, что значительно уменьшает экономическую эффективность производства тепла.</w:t>
      </w:r>
    </w:p>
    <w:p w:rsidR="008A6B5E" w:rsidRPr="00E73CC2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lastRenderedPageBreak/>
        <w:t>20</w:t>
      </w:r>
      <w:r w:rsidR="008A6B5E">
        <w:rPr>
          <w:rFonts w:ascii="Times New Roman CYR" w:hAnsi="Times New Roman CYR" w:cs="Times New Roman CYR"/>
          <w:b/>
          <w:sz w:val="28"/>
          <w:szCs w:val="28"/>
        </w:rPr>
        <w:t>. Дороги.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Протяженность автомобильных дорог между населенными пунктами сельсовета составляет – </w:t>
      </w:r>
      <w:smartTag w:uri="urn:schemas-microsoft-com:office:smarttags" w:element="metricconverter">
        <w:smartTagPr>
          <w:attr w:name="ProductID" w:val="42 км"/>
        </w:smartTagPr>
        <w:r>
          <w:rPr>
            <w:rFonts w:ascii="Times New Roman CYR" w:hAnsi="Times New Roman CYR" w:cs="Times New Roman CYR"/>
            <w:sz w:val="28"/>
            <w:szCs w:val="28"/>
          </w:rPr>
          <w:t>42 км</w:t>
        </w:r>
      </w:smartTag>
      <w:r w:rsidR="00D408CF">
        <w:rPr>
          <w:rFonts w:ascii="Times New Roman CYR" w:hAnsi="Times New Roman CYR" w:cs="Times New Roman CYR"/>
          <w:sz w:val="28"/>
          <w:szCs w:val="28"/>
        </w:rPr>
        <w:t xml:space="preserve">; улично-дорожная сеть – </w:t>
      </w:r>
      <w:smartTag w:uri="urn:schemas-microsoft-com:office:smarttags" w:element="metricconverter">
        <w:smartTagPr>
          <w:attr w:name="ProductID" w:val="13,32 км"/>
        </w:smartTagPr>
        <w:r w:rsidR="00D408CF">
          <w:rPr>
            <w:rFonts w:ascii="Times New Roman CYR" w:hAnsi="Times New Roman CYR" w:cs="Times New Roman CYR"/>
            <w:sz w:val="28"/>
            <w:szCs w:val="28"/>
          </w:rPr>
          <w:t>13</w:t>
        </w:r>
        <w:r>
          <w:rPr>
            <w:rFonts w:ascii="Times New Roman CYR" w:hAnsi="Times New Roman CYR" w:cs="Times New Roman CYR"/>
            <w:sz w:val="28"/>
            <w:szCs w:val="28"/>
          </w:rPr>
          <w:t>,</w:t>
        </w:r>
        <w:r w:rsidR="00D408CF">
          <w:rPr>
            <w:rFonts w:ascii="Times New Roman CYR" w:hAnsi="Times New Roman CYR" w:cs="Times New Roman CYR"/>
            <w:sz w:val="28"/>
            <w:szCs w:val="28"/>
          </w:rPr>
          <w:t>32</w:t>
        </w:r>
        <w:r>
          <w:rPr>
            <w:rFonts w:ascii="Times New Roman CYR" w:hAnsi="Times New Roman CYR" w:cs="Times New Roman CYR"/>
            <w:sz w:val="28"/>
            <w:szCs w:val="28"/>
          </w:rPr>
          <w:t xml:space="preserve"> км</w:t>
        </w:r>
      </w:smartTag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21</w:t>
      </w:r>
      <w:r w:rsidR="008A6B5E">
        <w:rPr>
          <w:b/>
          <w:bCs/>
          <w:color w:val="000000"/>
          <w:sz w:val="28"/>
          <w:szCs w:val="28"/>
        </w:rPr>
        <w:t xml:space="preserve">. 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Основные проблемы развития муниципального образования.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результате анализа развития территории сельсовета сформирован ряд общих проблем: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 xml:space="preserve">удаленность от железной дороги – </w:t>
      </w:r>
      <w:smartTag w:uri="urn:schemas-microsoft-com:office:smarttags" w:element="metricconverter">
        <w:smartTagPr>
          <w:attr w:name="ProductID" w:val="104 км"/>
        </w:smartTagPr>
        <w:r>
          <w:rPr>
            <w:rFonts w:ascii="Times New Roman CYR" w:hAnsi="Times New Roman CYR" w:cs="Times New Roman CYR"/>
            <w:sz w:val="28"/>
            <w:szCs w:val="28"/>
          </w:rPr>
          <w:t>104 км</w:t>
        </w:r>
      </w:smartTag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.; </w:t>
      </w:r>
      <w:proofErr w:type="gramEnd"/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 неэффективность управления в целом обусловлено  высоким уровнем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дотационности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сельсовета;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слабой материально-технической базой учреждений социальной сферы;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низким удельным весом  инвентаризации объектов муниципальной и частной собственности.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К факторам, сдерживающим развитие отдельных отраслей, относятся высокий износ основных сре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дств в сф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ере материального производства и жилищно-коммунального хозяйства.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Кроме вышеназванных проблем существует ряд других - это  отсутствие возможностей для самореализации молодого поколения; ухудшение демографической ситуации: ежегодный миграционный отток и рост естественной убыли, старение  населения  сельсовета.                                                                               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Одной из основных проблем является недостаточная мотивация к повышению эффектив</w:t>
      </w:r>
      <w:r w:rsidR="007F0EFF">
        <w:rPr>
          <w:rFonts w:ascii="Times New Roman CYR" w:hAnsi="Times New Roman CYR" w:cs="Times New Roman CYR"/>
          <w:sz w:val="28"/>
          <w:szCs w:val="28"/>
        </w:rPr>
        <w:t>ности деятельности,</w:t>
      </w:r>
      <w:r>
        <w:rPr>
          <w:rFonts w:ascii="Times New Roman CYR" w:hAnsi="Times New Roman CYR" w:cs="Times New Roman CYR"/>
          <w:sz w:val="28"/>
          <w:szCs w:val="28"/>
        </w:rPr>
        <w:t xml:space="preserve"> часть трудоспособного населен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ия </w:t>
      </w:r>
      <w:r>
        <w:rPr>
          <w:rFonts w:ascii="Times New Roman CYR" w:hAnsi="Times New Roman CYR" w:cs="Times New Roman CYR"/>
          <w:sz w:val="28"/>
          <w:szCs w:val="28"/>
        </w:rPr>
        <w:t xml:space="preserve"> довольствуется временными, нелегальными доходами. 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</w:t>
      </w:r>
    </w:p>
    <w:p w:rsidR="008A6B5E" w:rsidRDefault="009813D9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22</w:t>
      </w:r>
      <w:r w:rsidR="008A6B5E">
        <w:rPr>
          <w:b/>
          <w:bCs/>
          <w:color w:val="000000"/>
          <w:sz w:val="28"/>
          <w:szCs w:val="28"/>
        </w:rPr>
        <w:t xml:space="preserve">. </w:t>
      </w:r>
      <w:r w:rsidR="008A6B5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Перспективы социально-экономического развития муниципального образования</w:t>
      </w:r>
    </w:p>
    <w:p w:rsidR="008A6B5E" w:rsidRDefault="008A6B5E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A6B5E" w:rsidRDefault="008F3BAF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В 20</w:t>
      </w:r>
      <w:r w:rsidR="003F6511">
        <w:rPr>
          <w:rFonts w:ascii="Times New Roman CYR" w:hAnsi="Times New Roman CYR" w:cs="Times New Roman CYR"/>
          <w:sz w:val="28"/>
          <w:szCs w:val="28"/>
        </w:rPr>
        <w:t>22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году увеличится  численность </w:t>
      </w:r>
      <w:proofErr w:type="gramStart"/>
      <w:r w:rsidR="008A6B5E">
        <w:rPr>
          <w:rFonts w:ascii="Times New Roman CYR" w:hAnsi="Times New Roman CYR" w:cs="Times New Roman CYR"/>
          <w:sz w:val="28"/>
          <w:szCs w:val="28"/>
        </w:rPr>
        <w:t>занятых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 экономике по сравнению с 2020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 годом на 1,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% .</w:t>
      </w:r>
    </w:p>
    <w:p w:rsidR="008A6B5E" w:rsidRDefault="003F6511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В 2022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году уровень зарегистрированной  безработицы  не изменится.</w:t>
      </w:r>
    </w:p>
    <w:p w:rsidR="008A6B5E" w:rsidRDefault="003F6511" w:rsidP="006314CE">
      <w:pPr>
        <w:autoSpaceDE w:val="0"/>
        <w:autoSpaceDN w:val="0"/>
        <w:adjustRightInd w:val="0"/>
        <w:ind w:left="-284" w:firstLine="28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2022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году увеличится среднемесячная заработная плата работни</w:t>
      </w:r>
      <w:r w:rsidR="007F0EFF">
        <w:rPr>
          <w:rFonts w:ascii="Times New Roman CYR" w:hAnsi="Times New Roman CYR" w:cs="Times New Roman CYR"/>
          <w:sz w:val="28"/>
          <w:szCs w:val="28"/>
        </w:rPr>
        <w:t>ков всех видов деятельности на 1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,5% . </w:t>
      </w:r>
    </w:p>
    <w:p w:rsidR="008A6B5E" w:rsidRDefault="003F6511" w:rsidP="0098189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* В 2022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году увеличится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 объем отгруженных товаров</w:t>
      </w:r>
      <w:r>
        <w:rPr>
          <w:rFonts w:ascii="Times New Roman CYR" w:hAnsi="Times New Roman CYR" w:cs="Times New Roman CYR"/>
          <w:sz w:val="28"/>
          <w:szCs w:val="28"/>
        </w:rPr>
        <w:t xml:space="preserve">  к уровню 2021</w:t>
      </w:r>
      <w:r w:rsidR="007F0EFF">
        <w:rPr>
          <w:rFonts w:ascii="Times New Roman CYR" w:hAnsi="Times New Roman CYR" w:cs="Times New Roman CYR"/>
          <w:sz w:val="28"/>
          <w:szCs w:val="28"/>
        </w:rPr>
        <w:t xml:space="preserve"> года  на  </w:t>
      </w:r>
      <w:r w:rsidR="008A6B5E">
        <w:rPr>
          <w:rFonts w:ascii="Times New Roman CYR" w:hAnsi="Times New Roman CYR" w:cs="Times New Roman CYR"/>
          <w:sz w:val="28"/>
          <w:szCs w:val="28"/>
        </w:rPr>
        <w:t>1</w:t>
      </w:r>
      <w:r w:rsidR="007F0EFF">
        <w:rPr>
          <w:rFonts w:ascii="Times New Roman CYR" w:hAnsi="Times New Roman CYR" w:cs="Times New Roman CYR"/>
          <w:sz w:val="28"/>
          <w:szCs w:val="28"/>
        </w:rPr>
        <w:t>,5</w:t>
      </w:r>
      <w:r w:rsidR="008A6B5E">
        <w:rPr>
          <w:rFonts w:ascii="Times New Roman CYR" w:hAnsi="Times New Roman CYR" w:cs="Times New Roman CYR"/>
          <w:sz w:val="28"/>
          <w:szCs w:val="28"/>
        </w:rPr>
        <w:t xml:space="preserve">%.          </w:t>
      </w:r>
    </w:p>
    <w:p w:rsidR="006C48DD" w:rsidRDefault="006C48DD" w:rsidP="009818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A66DD" w:rsidRDefault="005B6619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*</w:t>
      </w:r>
      <w:r>
        <w:rPr>
          <w:rFonts w:ascii="Times New Roman CYR" w:hAnsi="Times New Roman CYR" w:cs="Times New Roman CYR"/>
          <w:sz w:val="28"/>
          <w:szCs w:val="28"/>
        </w:rPr>
        <w:t xml:space="preserve"> В 2022 году</w:t>
      </w:r>
      <w:r>
        <w:rPr>
          <w:sz w:val="28"/>
          <w:szCs w:val="28"/>
        </w:rPr>
        <w:t xml:space="preserve"> проведение  ремонта УДС</w:t>
      </w:r>
      <w:r w:rsidRPr="00381945">
        <w:rPr>
          <w:sz w:val="28"/>
          <w:szCs w:val="28"/>
        </w:rPr>
        <w:t xml:space="preserve"> </w:t>
      </w:r>
      <w:r>
        <w:rPr>
          <w:sz w:val="28"/>
          <w:szCs w:val="28"/>
        </w:rPr>
        <w:t>(асфальтобетонное покрытие</w:t>
      </w:r>
      <w:r w:rsidRPr="003819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ул. Центральная </w:t>
      </w:r>
      <w:smartTag w:uri="urn:schemas-microsoft-com:office:smarttags" w:element="metricconverter">
        <w:smartTagPr>
          <w:attr w:name="ProductID" w:val="255 метров"/>
        </w:smartTagPr>
        <w:r>
          <w:rPr>
            <w:sz w:val="28"/>
            <w:szCs w:val="28"/>
          </w:rPr>
          <w:t>255 метров</w:t>
        </w:r>
      </w:smartTag>
      <w:r>
        <w:rPr>
          <w:sz w:val="28"/>
          <w:szCs w:val="28"/>
        </w:rPr>
        <w:t xml:space="preserve">, ул. Школьный городок </w:t>
      </w:r>
      <w:smartTag w:uri="urn:schemas-microsoft-com:office:smarttags" w:element="metricconverter">
        <w:smartTagPr>
          <w:attr w:name="ProductID" w:val="150 м"/>
        </w:smartTagPr>
        <w:r>
          <w:rPr>
            <w:sz w:val="28"/>
            <w:szCs w:val="28"/>
          </w:rPr>
          <w:t>150 м</w:t>
        </w:r>
      </w:smartTag>
      <w:r w:rsidRPr="0038194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Орловка).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* В 2023 году переулки </w:t>
      </w:r>
      <w:smartTag w:uri="urn:schemas-microsoft-com:office:smarttags" w:element="metricconverter">
        <w:smartTagPr>
          <w:attr w:name="ProductID" w:val="100 метров"/>
        </w:smartTagPr>
        <w:r>
          <w:rPr>
            <w:sz w:val="28"/>
            <w:szCs w:val="28"/>
          </w:rPr>
          <w:t>100 метров</w:t>
        </w:r>
      </w:smartTag>
      <w:r>
        <w:rPr>
          <w:sz w:val="28"/>
          <w:szCs w:val="28"/>
        </w:rPr>
        <w:t xml:space="preserve"> гравийное покрытие и ул. Дзержинского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, а/б покрытие).</w:t>
      </w:r>
      <w:proofErr w:type="gramEnd"/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* В 2024 году проведение капитального ремонта УДС (ул.</w:t>
      </w:r>
      <w:r w:rsidRPr="004E34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Дзержинского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, а/б покрытие);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* В 2025 году проведение капитального ремонта УДС (улица </w:t>
      </w:r>
      <w:proofErr w:type="spellStart"/>
      <w:r>
        <w:rPr>
          <w:sz w:val="28"/>
          <w:szCs w:val="28"/>
        </w:rPr>
        <w:t>Глазовская</w:t>
      </w:r>
      <w:proofErr w:type="spellEnd"/>
      <w:r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28"/>
            <w:szCs w:val="28"/>
          </w:rPr>
          <w:t>200 метров</w:t>
        </w:r>
      </w:smartTag>
      <w:r>
        <w:rPr>
          <w:sz w:val="28"/>
          <w:szCs w:val="28"/>
        </w:rPr>
        <w:t>, а/б покрытие);</w:t>
      </w:r>
    </w:p>
    <w:p w:rsidR="00AA66DD" w:rsidRDefault="00AA66DD" w:rsidP="00AA66D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* В 2026 году проведение  работ по укладке асфальта улица Победы  </w:t>
      </w:r>
      <w:smartTag w:uri="urn:schemas-microsoft-com:office:smarttags" w:element="metricconverter">
        <w:smartTagPr>
          <w:attr w:name="ProductID" w:val="850 метров"/>
        </w:smartTagPr>
        <w:r>
          <w:rPr>
            <w:sz w:val="28"/>
            <w:szCs w:val="28"/>
          </w:rPr>
          <w:t>850 метров</w:t>
        </w:r>
      </w:smartTag>
      <w:r>
        <w:rPr>
          <w:sz w:val="28"/>
          <w:szCs w:val="28"/>
        </w:rPr>
        <w:t>;</w:t>
      </w:r>
    </w:p>
    <w:p w:rsidR="00AA66DD" w:rsidRDefault="00AA66DD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</w:p>
    <w:p w:rsidR="008A6B5E" w:rsidRDefault="00AA66DD" w:rsidP="006314CE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B6619">
        <w:rPr>
          <w:sz w:val="28"/>
          <w:szCs w:val="28"/>
        </w:rPr>
        <w:t xml:space="preserve"> </w:t>
      </w:r>
      <w:proofErr w:type="gramStart"/>
      <w:r w:rsidR="003F6511">
        <w:rPr>
          <w:sz w:val="28"/>
          <w:szCs w:val="28"/>
        </w:rPr>
        <w:t xml:space="preserve">*  2022- </w:t>
      </w:r>
      <w:smartTag w:uri="urn:schemas-microsoft-com:office:smarttags" w:element="metricconverter">
        <w:smartTagPr>
          <w:attr w:name="ProductID" w:val="2024 г"/>
        </w:smartTagPr>
        <w:r w:rsidR="003F6511">
          <w:rPr>
            <w:sz w:val="28"/>
            <w:szCs w:val="28"/>
          </w:rPr>
          <w:t>2024</w:t>
        </w:r>
        <w:r w:rsidR="008A6B5E">
          <w:rPr>
            <w:sz w:val="28"/>
            <w:szCs w:val="28"/>
          </w:rPr>
          <w:t xml:space="preserve"> г</w:t>
        </w:r>
      </w:smartTag>
      <w:r w:rsidR="008A6B5E">
        <w:rPr>
          <w:sz w:val="28"/>
          <w:szCs w:val="28"/>
        </w:rPr>
        <w:t>.г. меры по обеспечению роста поступлений в местный бюджет (оформление и</w:t>
      </w:r>
      <w:r w:rsidR="00972BF6">
        <w:rPr>
          <w:sz w:val="28"/>
          <w:szCs w:val="28"/>
        </w:rPr>
        <w:t xml:space="preserve"> презентация земельных участков</w:t>
      </w:r>
      <w:r w:rsidR="008A6B5E">
        <w:rPr>
          <w:sz w:val="28"/>
          <w:szCs w:val="28"/>
        </w:rPr>
        <w:t>, которые находятся в собственности сельсовета.</w:t>
      </w:r>
      <w:proofErr w:type="gramEnd"/>
      <w:r w:rsidR="008A6B5E">
        <w:rPr>
          <w:sz w:val="28"/>
          <w:szCs w:val="28"/>
        </w:rPr>
        <w:t xml:space="preserve"> Предоставление их в аренду. Агрессивная претензионная работа по взысканию задолженности  в бюджет по налогам с юридических и физических лиц. </w:t>
      </w:r>
      <w:proofErr w:type="gramStart"/>
      <w:r w:rsidR="008A6B5E">
        <w:rPr>
          <w:sz w:val="28"/>
          <w:szCs w:val="28"/>
        </w:rPr>
        <w:t>Правовое понуждение всех фактических пользователей земельных участков к оформлению правоустанавливающих документов на землю и к оплате пользования землей.)</w:t>
      </w:r>
      <w:proofErr w:type="gramEnd"/>
    </w:p>
    <w:p w:rsidR="008A6B5E" w:rsidRDefault="00213F8B" w:rsidP="0098189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* </w:t>
      </w:r>
      <w:r w:rsidR="003F6511">
        <w:rPr>
          <w:sz w:val="28"/>
          <w:szCs w:val="28"/>
        </w:rPr>
        <w:t>2022</w:t>
      </w:r>
      <w:r w:rsidR="008A6B5E">
        <w:rPr>
          <w:sz w:val="28"/>
          <w:szCs w:val="28"/>
        </w:rPr>
        <w:t xml:space="preserve"> гг. работа по ремонту кл</w:t>
      </w:r>
      <w:r w:rsidR="00972BF6">
        <w:rPr>
          <w:sz w:val="28"/>
          <w:szCs w:val="28"/>
        </w:rPr>
        <w:t>адбищ</w:t>
      </w:r>
      <w:r w:rsidR="004A5257">
        <w:rPr>
          <w:sz w:val="28"/>
          <w:szCs w:val="28"/>
        </w:rPr>
        <w:t>а</w:t>
      </w:r>
      <w:r w:rsidR="003F6511">
        <w:rPr>
          <w:sz w:val="28"/>
          <w:szCs w:val="28"/>
        </w:rPr>
        <w:t xml:space="preserve"> </w:t>
      </w:r>
      <w:proofErr w:type="gramStart"/>
      <w:r w:rsidR="003F6511">
        <w:rPr>
          <w:sz w:val="28"/>
          <w:szCs w:val="28"/>
        </w:rPr>
        <w:t>с</w:t>
      </w:r>
      <w:proofErr w:type="gramEnd"/>
      <w:r w:rsidR="003F6511">
        <w:rPr>
          <w:sz w:val="28"/>
          <w:szCs w:val="28"/>
        </w:rPr>
        <w:t xml:space="preserve">. </w:t>
      </w:r>
      <w:proofErr w:type="gramStart"/>
      <w:r w:rsidR="003F6511">
        <w:rPr>
          <w:sz w:val="28"/>
          <w:szCs w:val="28"/>
        </w:rPr>
        <w:t>Орловка</w:t>
      </w:r>
      <w:proofErr w:type="gramEnd"/>
      <w:r w:rsidR="003F6511">
        <w:rPr>
          <w:sz w:val="28"/>
          <w:szCs w:val="28"/>
        </w:rPr>
        <w:t xml:space="preserve"> </w:t>
      </w:r>
      <w:r w:rsidR="008A6B5E">
        <w:rPr>
          <w:sz w:val="28"/>
          <w:szCs w:val="28"/>
        </w:rPr>
        <w:t>и оформление земельного участка</w:t>
      </w:r>
      <w:r w:rsidR="004A5257" w:rsidRPr="004A5257">
        <w:rPr>
          <w:sz w:val="28"/>
          <w:szCs w:val="28"/>
        </w:rPr>
        <w:t xml:space="preserve"> </w:t>
      </w:r>
      <w:r w:rsidR="004A5257">
        <w:rPr>
          <w:sz w:val="28"/>
          <w:szCs w:val="28"/>
        </w:rPr>
        <w:t>кладбища</w:t>
      </w:r>
      <w:r w:rsidR="008A6B5E">
        <w:rPr>
          <w:sz w:val="28"/>
          <w:szCs w:val="28"/>
        </w:rPr>
        <w:t xml:space="preserve"> д. </w:t>
      </w:r>
      <w:proofErr w:type="spellStart"/>
      <w:r w:rsidR="008A6B5E">
        <w:rPr>
          <w:sz w:val="28"/>
          <w:szCs w:val="28"/>
        </w:rPr>
        <w:t>Асанск</w:t>
      </w:r>
      <w:proofErr w:type="spellEnd"/>
      <w:r w:rsidR="008A6B5E">
        <w:rPr>
          <w:sz w:val="28"/>
          <w:szCs w:val="28"/>
        </w:rPr>
        <w:t xml:space="preserve">.  </w:t>
      </w:r>
    </w:p>
    <w:p w:rsidR="008A6B5E" w:rsidRDefault="008A6B5E" w:rsidP="00981895">
      <w:pPr>
        <w:jc w:val="both"/>
        <w:rPr>
          <w:b/>
          <w:sz w:val="52"/>
          <w:szCs w:val="52"/>
        </w:rPr>
      </w:pPr>
    </w:p>
    <w:p w:rsidR="001148B3" w:rsidRPr="00647172" w:rsidRDefault="008A6B5E" w:rsidP="00981895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sectPr w:rsidR="001148B3" w:rsidRPr="00647172" w:rsidSect="00AA66D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B5E"/>
    <w:rsid w:val="00007D71"/>
    <w:rsid w:val="000338FB"/>
    <w:rsid w:val="000633E6"/>
    <w:rsid w:val="00075C33"/>
    <w:rsid w:val="000A1A06"/>
    <w:rsid w:val="000B6F9B"/>
    <w:rsid w:val="000F33E3"/>
    <w:rsid w:val="0010767A"/>
    <w:rsid w:val="001148B3"/>
    <w:rsid w:val="00121F3B"/>
    <w:rsid w:val="0013177E"/>
    <w:rsid w:val="001362E3"/>
    <w:rsid w:val="001749D3"/>
    <w:rsid w:val="001A051B"/>
    <w:rsid w:val="001A581A"/>
    <w:rsid w:val="001D4E3D"/>
    <w:rsid w:val="00213F8B"/>
    <w:rsid w:val="00215012"/>
    <w:rsid w:val="002201C3"/>
    <w:rsid w:val="00224822"/>
    <w:rsid w:val="0026669F"/>
    <w:rsid w:val="0028739D"/>
    <w:rsid w:val="00293B88"/>
    <w:rsid w:val="00295E8B"/>
    <w:rsid w:val="002B64AE"/>
    <w:rsid w:val="002D6845"/>
    <w:rsid w:val="00320D58"/>
    <w:rsid w:val="0032305F"/>
    <w:rsid w:val="00342806"/>
    <w:rsid w:val="00373283"/>
    <w:rsid w:val="00381945"/>
    <w:rsid w:val="00391970"/>
    <w:rsid w:val="003A491B"/>
    <w:rsid w:val="003C192C"/>
    <w:rsid w:val="003F6511"/>
    <w:rsid w:val="00407314"/>
    <w:rsid w:val="00437AB5"/>
    <w:rsid w:val="004A5257"/>
    <w:rsid w:val="004E0317"/>
    <w:rsid w:val="004E224D"/>
    <w:rsid w:val="004E3458"/>
    <w:rsid w:val="004E694B"/>
    <w:rsid w:val="00570774"/>
    <w:rsid w:val="00577048"/>
    <w:rsid w:val="005B2A87"/>
    <w:rsid w:val="005B2C46"/>
    <w:rsid w:val="005B405B"/>
    <w:rsid w:val="005B6619"/>
    <w:rsid w:val="005F109F"/>
    <w:rsid w:val="005F63A3"/>
    <w:rsid w:val="00605180"/>
    <w:rsid w:val="0062149A"/>
    <w:rsid w:val="00626A1B"/>
    <w:rsid w:val="006314CE"/>
    <w:rsid w:val="00647172"/>
    <w:rsid w:val="00682423"/>
    <w:rsid w:val="006A4C2C"/>
    <w:rsid w:val="006B695A"/>
    <w:rsid w:val="006C48DD"/>
    <w:rsid w:val="006E739D"/>
    <w:rsid w:val="0078681C"/>
    <w:rsid w:val="007B0129"/>
    <w:rsid w:val="007E55EC"/>
    <w:rsid w:val="007F0467"/>
    <w:rsid w:val="007F0EFF"/>
    <w:rsid w:val="007F6FCD"/>
    <w:rsid w:val="008464A9"/>
    <w:rsid w:val="00873C5F"/>
    <w:rsid w:val="00881FC7"/>
    <w:rsid w:val="00896D02"/>
    <w:rsid w:val="008A6B5E"/>
    <w:rsid w:val="008F3BAF"/>
    <w:rsid w:val="00907786"/>
    <w:rsid w:val="00920F8B"/>
    <w:rsid w:val="0093624F"/>
    <w:rsid w:val="009543C5"/>
    <w:rsid w:val="00972BF6"/>
    <w:rsid w:val="009813D9"/>
    <w:rsid w:val="00981895"/>
    <w:rsid w:val="009B6E69"/>
    <w:rsid w:val="009D38FB"/>
    <w:rsid w:val="009E2EB9"/>
    <w:rsid w:val="009F2293"/>
    <w:rsid w:val="009F2703"/>
    <w:rsid w:val="00A03324"/>
    <w:rsid w:val="00A21161"/>
    <w:rsid w:val="00A27391"/>
    <w:rsid w:val="00AA66DD"/>
    <w:rsid w:val="00AD02F4"/>
    <w:rsid w:val="00AF5571"/>
    <w:rsid w:val="00AF78D6"/>
    <w:rsid w:val="00B07BD7"/>
    <w:rsid w:val="00B61DF4"/>
    <w:rsid w:val="00B92065"/>
    <w:rsid w:val="00B92922"/>
    <w:rsid w:val="00B95D7F"/>
    <w:rsid w:val="00BB47CA"/>
    <w:rsid w:val="00C11BF6"/>
    <w:rsid w:val="00C453CB"/>
    <w:rsid w:val="00C60FE9"/>
    <w:rsid w:val="00C6774D"/>
    <w:rsid w:val="00C70C55"/>
    <w:rsid w:val="00CF51A1"/>
    <w:rsid w:val="00CF69B7"/>
    <w:rsid w:val="00D23D30"/>
    <w:rsid w:val="00D33E2F"/>
    <w:rsid w:val="00D408CF"/>
    <w:rsid w:val="00D432BF"/>
    <w:rsid w:val="00D674FE"/>
    <w:rsid w:val="00DC00DA"/>
    <w:rsid w:val="00DF0BC7"/>
    <w:rsid w:val="00E336DF"/>
    <w:rsid w:val="00E52BE1"/>
    <w:rsid w:val="00E73CC2"/>
    <w:rsid w:val="00E941DC"/>
    <w:rsid w:val="00EA4238"/>
    <w:rsid w:val="00EF14F7"/>
    <w:rsid w:val="00F154AA"/>
    <w:rsid w:val="00F22334"/>
    <w:rsid w:val="00F3265C"/>
    <w:rsid w:val="00F32BA3"/>
    <w:rsid w:val="00F53841"/>
    <w:rsid w:val="00F80C5B"/>
    <w:rsid w:val="00F82834"/>
    <w:rsid w:val="00F91472"/>
    <w:rsid w:val="00FB52E7"/>
    <w:rsid w:val="00FC67D7"/>
    <w:rsid w:val="00FD58FD"/>
    <w:rsid w:val="00FE6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B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6B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A6B5E"/>
    <w:rPr>
      <w:rFonts w:ascii="Arial" w:hAnsi="Arial" w:cs="Arial"/>
      <w:b/>
      <w:bCs/>
      <w:kern w:val="32"/>
      <w:sz w:val="28"/>
      <w:szCs w:val="32"/>
      <w:lang w:val="ru-RU" w:eastAsia="ru-RU" w:bidi="ar-SA"/>
    </w:rPr>
  </w:style>
  <w:style w:type="paragraph" w:styleId="a3">
    <w:name w:val="Document Map"/>
    <w:basedOn w:val="a"/>
    <w:semiHidden/>
    <w:rsid w:val="00B9292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2649</Words>
  <Characters>15101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17715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Машукова Татьяна Викторовна</dc:creator>
  <cp:keywords/>
  <cp:lastModifiedBy>Татьяна</cp:lastModifiedBy>
  <cp:revision>6</cp:revision>
  <dcterms:created xsi:type="dcterms:W3CDTF">2021-11-02T08:23:00Z</dcterms:created>
  <dcterms:modified xsi:type="dcterms:W3CDTF">2021-11-09T05:00:00Z</dcterms:modified>
</cp:coreProperties>
</file>